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531C" w14:textId="77777777" w:rsidR="00160660" w:rsidRDefault="00160660" w:rsidP="001421AA">
      <w:pPr>
        <w:rPr>
          <w:b/>
          <w:iCs/>
        </w:rPr>
      </w:pPr>
    </w:p>
    <w:p w14:paraId="6217C343" w14:textId="5B35B719" w:rsidR="001421AA" w:rsidRPr="00C00CA3" w:rsidRDefault="001421AA" w:rsidP="001421AA">
      <w:pPr>
        <w:rPr>
          <w:b/>
          <w:iCs/>
        </w:rPr>
      </w:pPr>
      <w:r w:rsidRPr="00C00CA3">
        <w:rPr>
          <w:b/>
          <w:iCs/>
        </w:rPr>
        <w:t>Meeting Summary and Action Sheet</w:t>
      </w:r>
    </w:p>
    <w:p w14:paraId="64AAC794" w14:textId="420D8C3A" w:rsidR="001421AA" w:rsidRPr="00C00CA3" w:rsidRDefault="001421AA" w:rsidP="009229CF">
      <w:pPr>
        <w:ind w:left="1440" w:hanging="1440"/>
        <w:rPr>
          <w:iCs/>
        </w:rPr>
      </w:pPr>
      <w:r w:rsidRPr="00C00CA3">
        <w:rPr>
          <w:b/>
          <w:iCs/>
        </w:rPr>
        <w:t>Subject:</w:t>
      </w:r>
      <w:r w:rsidRPr="00C00CA3">
        <w:rPr>
          <w:b/>
          <w:iCs/>
        </w:rPr>
        <w:tab/>
      </w:r>
      <w:r w:rsidRPr="00C00CA3">
        <w:rPr>
          <w:iCs/>
        </w:rPr>
        <w:t>Governors’ Meeting –</w:t>
      </w:r>
      <w:r w:rsidR="000946EF">
        <w:rPr>
          <w:iCs/>
        </w:rPr>
        <w:t xml:space="preserve"> </w:t>
      </w:r>
      <w:r w:rsidR="00B00D60">
        <w:rPr>
          <w:iCs/>
        </w:rPr>
        <w:t xml:space="preserve">Thursday </w:t>
      </w:r>
      <w:r w:rsidR="00724BC0">
        <w:rPr>
          <w:iCs/>
        </w:rPr>
        <w:t xml:space="preserve">9 June </w:t>
      </w:r>
      <w:r w:rsidR="00CF190E">
        <w:rPr>
          <w:iCs/>
        </w:rPr>
        <w:t xml:space="preserve">2022 </w:t>
      </w:r>
      <w:r w:rsidR="00207783" w:rsidRPr="00C00CA3">
        <w:rPr>
          <w:iCs/>
        </w:rPr>
        <w:t xml:space="preserve">at </w:t>
      </w:r>
      <w:r w:rsidR="0076627B">
        <w:rPr>
          <w:iCs/>
        </w:rPr>
        <w:t>4</w:t>
      </w:r>
      <w:r w:rsidR="00207783" w:rsidRPr="00C00CA3">
        <w:rPr>
          <w:iCs/>
        </w:rPr>
        <w:t>.</w:t>
      </w:r>
      <w:r w:rsidR="00884681">
        <w:rPr>
          <w:iCs/>
        </w:rPr>
        <w:t>30</w:t>
      </w:r>
      <w:r w:rsidR="00207783" w:rsidRPr="00C00CA3">
        <w:rPr>
          <w:iCs/>
        </w:rPr>
        <w:t xml:space="preserve"> pm</w:t>
      </w:r>
      <w:r w:rsidR="0049488C">
        <w:rPr>
          <w:iCs/>
        </w:rPr>
        <w:t xml:space="preserve">. </w:t>
      </w:r>
    </w:p>
    <w:p w14:paraId="4351EBCB" w14:textId="75ADFDE7" w:rsidR="002D1B8B" w:rsidRPr="0076627B" w:rsidRDefault="001421AA" w:rsidP="002D1B8B">
      <w:pPr>
        <w:ind w:left="1440" w:hanging="1440"/>
        <w:rPr>
          <w:iCs/>
        </w:rPr>
      </w:pPr>
      <w:r w:rsidRPr="00C00CA3">
        <w:rPr>
          <w:b/>
          <w:iCs/>
        </w:rPr>
        <w:t>Present:</w:t>
      </w:r>
      <w:r w:rsidRPr="00C00CA3">
        <w:rPr>
          <w:b/>
          <w:iCs/>
        </w:rPr>
        <w:tab/>
      </w:r>
      <w:r w:rsidR="00B05711" w:rsidRPr="00C00CA3">
        <w:rPr>
          <w:iCs/>
        </w:rPr>
        <w:t>Matthew Griffiths (MG)</w:t>
      </w:r>
      <w:r w:rsidR="00B05711" w:rsidRPr="00B05711">
        <w:rPr>
          <w:iCs/>
        </w:rPr>
        <w:t xml:space="preserve"> </w:t>
      </w:r>
      <w:r w:rsidR="00B05711" w:rsidRPr="00C00CA3">
        <w:rPr>
          <w:iCs/>
        </w:rPr>
        <w:t>Chair</w:t>
      </w:r>
      <w:r w:rsidR="00B34881">
        <w:rPr>
          <w:iCs/>
        </w:rPr>
        <w:t xml:space="preserve">, </w:t>
      </w:r>
      <w:r w:rsidR="000822AC" w:rsidRPr="000822AC">
        <w:rPr>
          <w:iCs/>
        </w:rPr>
        <w:t>David Stansell (Vice Chair)</w:t>
      </w:r>
      <w:r w:rsidR="000822AC">
        <w:rPr>
          <w:iCs/>
        </w:rPr>
        <w:t xml:space="preserve">, </w:t>
      </w:r>
      <w:r w:rsidR="0026210B" w:rsidRPr="0026210B">
        <w:rPr>
          <w:iCs/>
        </w:rPr>
        <w:t>Nick Fryars (NF)</w:t>
      </w:r>
      <w:r w:rsidR="002B6CD7">
        <w:rPr>
          <w:iCs/>
        </w:rPr>
        <w:t xml:space="preserve">, </w:t>
      </w:r>
      <w:r w:rsidR="00FD0688" w:rsidRPr="00FD0688">
        <w:rPr>
          <w:bCs/>
          <w:iCs/>
        </w:rPr>
        <w:t>Becky H</w:t>
      </w:r>
      <w:r w:rsidR="008B1553">
        <w:rPr>
          <w:bCs/>
          <w:iCs/>
        </w:rPr>
        <w:t>e</w:t>
      </w:r>
      <w:r w:rsidR="00FD0688" w:rsidRPr="00FD0688">
        <w:rPr>
          <w:bCs/>
          <w:iCs/>
        </w:rPr>
        <w:t>yes (BH)</w:t>
      </w:r>
      <w:r w:rsidR="002D1B8B">
        <w:rPr>
          <w:bCs/>
          <w:iCs/>
        </w:rPr>
        <w:t xml:space="preserve">, and </w:t>
      </w:r>
      <w:r w:rsidR="002D1B8B" w:rsidRPr="003D64B5">
        <w:rPr>
          <w:iCs/>
        </w:rPr>
        <w:t>Stephen Willoughby</w:t>
      </w:r>
      <w:r w:rsidR="002D1B8B">
        <w:rPr>
          <w:iCs/>
        </w:rPr>
        <w:t xml:space="preserve"> (SW). </w:t>
      </w:r>
    </w:p>
    <w:p w14:paraId="4CB5CD9B" w14:textId="7AA2787A" w:rsidR="00C00026" w:rsidRDefault="00C00026" w:rsidP="00C00026">
      <w:pPr>
        <w:ind w:left="1440" w:hanging="1440"/>
        <w:rPr>
          <w:bCs/>
          <w:iCs/>
        </w:rPr>
      </w:pPr>
      <w:r w:rsidRPr="00592851">
        <w:rPr>
          <w:b/>
          <w:iCs/>
        </w:rPr>
        <w:t>Absent:</w:t>
      </w:r>
      <w:r w:rsidRPr="00592851">
        <w:rPr>
          <w:b/>
          <w:iCs/>
        </w:rPr>
        <w:tab/>
      </w:r>
      <w:r w:rsidR="002F469C" w:rsidRPr="0026210B">
        <w:rPr>
          <w:iCs/>
        </w:rPr>
        <w:t>Nicki Quarterman (NQ) Principal</w:t>
      </w:r>
      <w:r w:rsidR="002F469C">
        <w:rPr>
          <w:bCs/>
          <w:iCs/>
        </w:rPr>
        <w:t xml:space="preserve">, </w:t>
      </w:r>
      <w:r w:rsidR="00E52FBA" w:rsidRPr="00BA1478">
        <w:rPr>
          <w:bCs/>
          <w:iCs/>
        </w:rPr>
        <w:t>Jimmie Gray (JG)</w:t>
      </w:r>
      <w:r w:rsidR="00E52FBA">
        <w:rPr>
          <w:bCs/>
          <w:iCs/>
        </w:rPr>
        <w:t xml:space="preserve">, </w:t>
      </w:r>
      <w:r w:rsidR="002F469C" w:rsidRPr="00FD0688">
        <w:rPr>
          <w:bCs/>
          <w:iCs/>
        </w:rPr>
        <w:t>Mona Vadher (MV)</w:t>
      </w:r>
      <w:r w:rsidR="002F469C">
        <w:rPr>
          <w:bCs/>
          <w:iCs/>
        </w:rPr>
        <w:t xml:space="preserve"> and </w:t>
      </w:r>
      <w:r w:rsidR="0026210B" w:rsidRPr="0026210B">
        <w:rPr>
          <w:bCs/>
          <w:iCs/>
        </w:rPr>
        <w:t>Paul Hull-</w:t>
      </w:r>
      <w:proofErr w:type="spellStart"/>
      <w:r w:rsidR="0026210B" w:rsidRPr="0026210B">
        <w:rPr>
          <w:bCs/>
          <w:iCs/>
        </w:rPr>
        <w:t>Tullah</w:t>
      </w:r>
      <w:proofErr w:type="spellEnd"/>
      <w:r w:rsidR="0026210B" w:rsidRPr="0026210B">
        <w:rPr>
          <w:bCs/>
          <w:iCs/>
        </w:rPr>
        <w:t xml:space="preserve"> (PHT)</w:t>
      </w:r>
      <w:r w:rsidR="006169F2">
        <w:rPr>
          <w:bCs/>
          <w:iCs/>
        </w:rPr>
        <w:t>.</w:t>
      </w:r>
    </w:p>
    <w:p w14:paraId="42875531" w14:textId="41D9452A" w:rsidR="001355EA" w:rsidRDefault="001355EA" w:rsidP="002E578F">
      <w:pPr>
        <w:ind w:left="1440" w:hanging="1440"/>
        <w:rPr>
          <w:iCs/>
        </w:rPr>
      </w:pPr>
      <w:r w:rsidRPr="00B52B9C">
        <w:rPr>
          <w:b/>
          <w:bCs/>
          <w:iCs/>
        </w:rPr>
        <w:t>Associate Member</w:t>
      </w:r>
      <w:r w:rsidR="00E467F1">
        <w:rPr>
          <w:iCs/>
        </w:rPr>
        <w:tab/>
      </w:r>
      <w:r w:rsidR="00F13252">
        <w:rPr>
          <w:iCs/>
        </w:rPr>
        <w:t xml:space="preserve"> </w:t>
      </w:r>
      <w:r w:rsidR="00E467F1" w:rsidRPr="00E467F1">
        <w:rPr>
          <w:iCs/>
        </w:rPr>
        <w:t>David Ainsworth (DA)</w:t>
      </w:r>
      <w:r w:rsidR="003C23FE">
        <w:rPr>
          <w:iCs/>
        </w:rPr>
        <w:t xml:space="preserve"> (not present)</w:t>
      </w:r>
      <w:r w:rsidR="000B674F">
        <w:rPr>
          <w:iCs/>
        </w:rPr>
        <w:t xml:space="preserve">. </w:t>
      </w:r>
    </w:p>
    <w:p w14:paraId="41075A0F" w14:textId="04971941" w:rsidR="003D64B5" w:rsidRPr="0076627B" w:rsidRDefault="00C00026" w:rsidP="00F66BC8">
      <w:pPr>
        <w:ind w:left="1440" w:hanging="1440"/>
        <w:rPr>
          <w:iCs/>
        </w:rPr>
      </w:pPr>
      <w:r>
        <w:rPr>
          <w:b/>
          <w:bCs/>
          <w:iCs/>
        </w:rPr>
        <w:t xml:space="preserve">Also Present: </w:t>
      </w:r>
      <w:r w:rsidR="005C1C04" w:rsidRPr="005C1C04">
        <w:rPr>
          <w:iCs/>
        </w:rPr>
        <w:t>Carmel Miedziolka</w:t>
      </w:r>
      <w:r w:rsidR="0076627B" w:rsidRPr="0076627B">
        <w:rPr>
          <w:iCs/>
        </w:rPr>
        <w:t xml:space="preserve"> </w:t>
      </w:r>
      <w:r w:rsidR="00080043">
        <w:rPr>
          <w:iCs/>
        </w:rPr>
        <w:t>(C</w:t>
      </w:r>
      <w:r w:rsidR="00C11EA6">
        <w:rPr>
          <w:iCs/>
        </w:rPr>
        <w:t>M</w:t>
      </w:r>
      <w:r w:rsidR="00080043">
        <w:rPr>
          <w:iCs/>
        </w:rPr>
        <w:t xml:space="preserve">) </w:t>
      </w:r>
      <w:r w:rsidR="00EA5F5F">
        <w:rPr>
          <w:iCs/>
        </w:rPr>
        <w:t>CEO</w:t>
      </w:r>
      <w:r w:rsidR="0065039C">
        <w:rPr>
          <w:iCs/>
        </w:rPr>
        <w:t xml:space="preserve">, </w:t>
      </w:r>
      <w:r w:rsidR="003B0B7F">
        <w:rPr>
          <w:iCs/>
        </w:rPr>
        <w:t xml:space="preserve">and </w:t>
      </w:r>
      <w:r w:rsidR="0065039C" w:rsidRPr="0065039C">
        <w:rPr>
          <w:iCs/>
        </w:rPr>
        <w:t>Agnieszka Bell</w:t>
      </w:r>
      <w:r w:rsidR="0065039C">
        <w:rPr>
          <w:iCs/>
        </w:rPr>
        <w:t xml:space="preserve"> (AB)</w:t>
      </w:r>
      <w:r w:rsidR="00F66BC8">
        <w:rPr>
          <w:iCs/>
        </w:rPr>
        <w:t xml:space="preserve"> Finance Officer, </w:t>
      </w:r>
    </w:p>
    <w:p w14:paraId="24AA3E7D" w14:textId="29E9E0AA" w:rsidR="001421AA" w:rsidRDefault="001421AA" w:rsidP="006D3D4C">
      <w:pPr>
        <w:ind w:left="1440" w:hanging="1440"/>
        <w:rPr>
          <w:iCs/>
        </w:rPr>
      </w:pPr>
      <w:r w:rsidRPr="00C00CA3">
        <w:rPr>
          <w:b/>
          <w:iCs/>
        </w:rPr>
        <w:t>Clerk:</w:t>
      </w:r>
      <w:r w:rsidRPr="00C00CA3">
        <w:rPr>
          <w:b/>
          <w:iCs/>
        </w:rPr>
        <w:tab/>
      </w:r>
      <w:r w:rsidR="00E32DB2" w:rsidRPr="00C00CA3">
        <w:rPr>
          <w:iCs/>
        </w:rPr>
        <w:t>Andreas Adamides</w:t>
      </w:r>
      <w:r w:rsidR="00E32DB2" w:rsidRPr="00C00CA3">
        <w:rPr>
          <w:b/>
          <w:iCs/>
        </w:rPr>
        <w:t xml:space="preserve"> </w:t>
      </w:r>
      <w:r w:rsidR="00E32DB2" w:rsidRPr="00C00CA3">
        <w:rPr>
          <w:iCs/>
        </w:rPr>
        <w:t>–</w:t>
      </w:r>
      <w:r w:rsidR="00AD52CD">
        <w:rPr>
          <w:iCs/>
        </w:rPr>
        <w:t xml:space="preserve"> Haringey</w:t>
      </w:r>
      <w:r w:rsidR="003511DC">
        <w:rPr>
          <w:iCs/>
        </w:rPr>
        <w:t xml:space="preserve"> Education Partnership</w:t>
      </w:r>
      <w:r w:rsidR="006169F2">
        <w:rPr>
          <w:iCs/>
        </w:rPr>
        <w:t>.</w:t>
      </w:r>
    </w:p>
    <w:p w14:paraId="31BCAEA8" w14:textId="18B27E52" w:rsidR="00740C68" w:rsidRPr="009D6EEA" w:rsidRDefault="009D6EEA" w:rsidP="006D3D4C">
      <w:pPr>
        <w:ind w:left="1440" w:hanging="1440"/>
        <w:rPr>
          <w:b/>
          <w:bCs/>
          <w:iCs/>
        </w:rPr>
      </w:pPr>
      <w:r w:rsidRPr="009D6EEA">
        <w:rPr>
          <w:b/>
          <w:bCs/>
          <w:iCs/>
        </w:rPr>
        <w:t>Part 1</w:t>
      </w:r>
    </w:p>
    <w:p w14:paraId="3B9EC49B" w14:textId="7CD63A5F" w:rsidR="00E05EA7" w:rsidRPr="00E1532C" w:rsidRDefault="00C073C8" w:rsidP="004F0BE2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hanging="720"/>
        <w:rPr>
          <w:rFonts w:cs="Arial"/>
          <w:b/>
          <w:bCs/>
          <w:color w:val="000000"/>
          <w:u w:val="single"/>
        </w:rPr>
      </w:pPr>
      <w:r w:rsidRPr="00C00CA3">
        <w:rPr>
          <w:rFonts w:cs="Arial"/>
          <w:b/>
          <w:bCs/>
          <w:color w:val="000000"/>
          <w:u w:val="single"/>
        </w:rPr>
        <w:t>WELCOME, INTRODUCTIONS</w:t>
      </w:r>
      <w:r w:rsidR="00F86AC0">
        <w:rPr>
          <w:rFonts w:cs="Arial"/>
          <w:b/>
          <w:bCs/>
          <w:color w:val="000000"/>
          <w:u w:val="single"/>
        </w:rPr>
        <w:t>,</w:t>
      </w:r>
      <w:r w:rsidRPr="00C00CA3">
        <w:rPr>
          <w:rFonts w:cs="Arial"/>
          <w:b/>
          <w:bCs/>
          <w:color w:val="000000"/>
          <w:u w:val="single"/>
        </w:rPr>
        <w:t xml:space="preserve"> APOLOGIES</w:t>
      </w:r>
      <w:r w:rsidR="006E4E6E">
        <w:rPr>
          <w:rFonts w:cs="Arial"/>
          <w:b/>
          <w:bCs/>
          <w:color w:val="000000"/>
          <w:u w:val="single"/>
        </w:rPr>
        <w:t xml:space="preserve"> </w:t>
      </w:r>
      <w:r w:rsidR="00C9383F">
        <w:rPr>
          <w:rFonts w:cs="Arial"/>
          <w:b/>
          <w:bCs/>
          <w:color w:val="000000"/>
          <w:u w:val="single"/>
        </w:rPr>
        <w:t>&amp;</w:t>
      </w:r>
      <w:r w:rsidR="001E665D">
        <w:rPr>
          <w:rFonts w:cs="Arial"/>
          <w:b/>
          <w:bCs/>
          <w:color w:val="000000"/>
          <w:u w:val="single"/>
        </w:rPr>
        <w:t xml:space="preserve"> UPDATES</w:t>
      </w:r>
      <w:r w:rsidR="00024261" w:rsidRPr="00C00CA3">
        <w:rPr>
          <w:rFonts w:cs="Arial"/>
          <w:b/>
          <w:bCs/>
          <w:color w:val="000000"/>
          <w:u w:val="single"/>
        </w:rPr>
        <w:t xml:space="preserve"> </w:t>
      </w:r>
    </w:p>
    <w:p w14:paraId="0280B674" w14:textId="77777777" w:rsidR="0067603B" w:rsidRPr="0067603B" w:rsidRDefault="0067603B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 Unicode MS" w:cs="Arial"/>
          <w:vanish/>
        </w:rPr>
      </w:pPr>
    </w:p>
    <w:p w14:paraId="6A98EA1A" w14:textId="2CAD9A8B" w:rsidR="009E1839" w:rsidRPr="00921CF9" w:rsidRDefault="00057425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921CF9">
        <w:rPr>
          <w:rFonts w:eastAsia="Arial Unicode MS" w:cs="Arial"/>
        </w:rPr>
        <w:t>T</w:t>
      </w:r>
      <w:r w:rsidR="00BB3BBF" w:rsidRPr="00921CF9">
        <w:rPr>
          <w:rFonts w:eastAsia="Arial Unicode MS" w:cs="Arial"/>
        </w:rPr>
        <w:t xml:space="preserve">he Chair opened the meeting </w:t>
      </w:r>
      <w:r w:rsidR="00045257" w:rsidRPr="00921CF9">
        <w:rPr>
          <w:rFonts w:eastAsia="Arial Unicode MS" w:cs="Arial"/>
        </w:rPr>
        <w:t xml:space="preserve">and </w:t>
      </w:r>
      <w:r w:rsidR="00BB3BBF" w:rsidRPr="00921CF9">
        <w:rPr>
          <w:rFonts w:eastAsia="Arial Unicode MS" w:cs="Arial"/>
        </w:rPr>
        <w:t>welcom</w:t>
      </w:r>
      <w:r w:rsidR="00476A13">
        <w:rPr>
          <w:rFonts w:eastAsia="Arial Unicode MS" w:cs="Arial"/>
        </w:rPr>
        <w:t xml:space="preserve">ed </w:t>
      </w:r>
      <w:r w:rsidR="003F2650" w:rsidRPr="00921CF9">
        <w:rPr>
          <w:rFonts w:eastAsia="Arial Unicode MS" w:cs="Arial"/>
        </w:rPr>
        <w:t xml:space="preserve">everybody </w:t>
      </w:r>
      <w:r w:rsidR="00045257" w:rsidRPr="00921CF9">
        <w:rPr>
          <w:rFonts w:eastAsia="Arial Unicode MS" w:cs="Arial"/>
        </w:rPr>
        <w:t>present</w:t>
      </w:r>
      <w:r w:rsidR="00921413" w:rsidRPr="00921CF9">
        <w:rPr>
          <w:rFonts w:eastAsia="Arial Unicode MS" w:cs="Arial"/>
        </w:rPr>
        <w:t xml:space="preserve"> online</w:t>
      </w:r>
      <w:r w:rsidR="008152C6">
        <w:rPr>
          <w:rFonts w:eastAsia="Arial Unicode MS" w:cs="Arial"/>
        </w:rPr>
        <w:t xml:space="preserve"> including </w:t>
      </w:r>
      <w:r w:rsidR="008152C6" w:rsidRPr="008152C6">
        <w:rPr>
          <w:rFonts w:eastAsia="Arial Unicode MS" w:cs="Arial"/>
        </w:rPr>
        <w:t xml:space="preserve">Agnieszka Bell </w:t>
      </w:r>
      <w:r w:rsidR="008152C6">
        <w:rPr>
          <w:rFonts w:eastAsia="Arial Unicode MS" w:cs="Arial"/>
        </w:rPr>
        <w:t xml:space="preserve">the </w:t>
      </w:r>
      <w:r w:rsidR="008152C6" w:rsidRPr="008152C6">
        <w:rPr>
          <w:rFonts w:eastAsia="Arial Unicode MS" w:cs="Arial"/>
        </w:rPr>
        <w:t>Finance Officer,</w:t>
      </w:r>
      <w:r w:rsidR="00E52FBA" w:rsidRPr="00E52FBA">
        <w:t xml:space="preserve"> </w:t>
      </w:r>
      <w:r w:rsidR="00E52FBA" w:rsidRPr="00E52FBA">
        <w:rPr>
          <w:rFonts w:eastAsia="Arial Unicode MS" w:cs="Arial"/>
        </w:rPr>
        <w:t>and Stephen Willoughby</w:t>
      </w:r>
      <w:r w:rsidR="00E52FBA">
        <w:rPr>
          <w:rFonts w:eastAsia="Arial Unicode MS" w:cs="Arial"/>
        </w:rPr>
        <w:t xml:space="preserve">. </w:t>
      </w:r>
    </w:p>
    <w:p w14:paraId="02FE985E" w14:textId="487A50F9" w:rsidR="00906D33" w:rsidRPr="00710EAE" w:rsidRDefault="00BB3BBF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710EAE">
        <w:rPr>
          <w:rFonts w:eastAsia="Arial Unicode MS" w:cs="Arial"/>
        </w:rPr>
        <w:t xml:space="preserve">The Clerk </w:t>
      </w:r>
      <w:r w:rsidR="003C7C3B" w:rsidRPr="00710EAE">
        <w:rPr>
          <w:rFonts w:eastAsia="Arial Unicode MS" w:cs="Arial"/>
        </w:rPr>
        <w:t>confirmed that the meeting was</w:t>
      </w:r>
      <w:r w:rsidR="00B636B1" w:rsidRPr="00710EAE">
        <w:rPr>
          <w:rFonts w:eastAsia="Arial Unicode MS" w:cs="Arial"/>
        </w:rPr>
        <w:t xml:space="preserve"> </w:t>
      </w:r>
      <w:r w:rsidR="003C7C3B" w:rsidRPr="00710EAE">
        <w:rPr>
          <w:rFonts w:eastAsia="Arial Unicode MS" w:cs="Arial"/>
        </w:rPr>
        <w:t>quorate</w:t>
      </w:r>
      <w:r w:rsidR="0020677A" w:rsidRPr="00710EAE">
        <w:rPr>
          <w:rFonts w:eastAsia="Arial Unicode MS" w:cs="Arial"/>
        </w:rPr>
        <w:t xml:space="preserve">. </w:t>
      </w:r>
      <w:r w:rsidR="000744D9" w:rsidRPr="00710EAE">
        <w:rPr>
          <w:rFonts w:eastAsia="Arial Unicode MS" w:cs="Arial"/>
        </w:rPr>
        <w:t>A</w:t>
      </w:r>
      <w:r w:rsidR="00906D33" w:rsidRPr="00710EAE">
        <w:rPr>
          <w:rFonts w:eastAsia="Arial Unicode MS" w:cs="Arial"/>
        </w:rPr>
        <w:t xml:space="preserve">pologies </w:t>
      </w:r>
      <w:r w:rsidR="00A15D6C" w:rsidRPr="00710EAE">
        <w:rPr>
          <w:rFonts w:eastAsia="Arial Unicode MS" w:cs="Arial"/>
        </w:rPr>
        <w:t xml:space="preserve">were received </w:t>
      </w:r>
      <w:r w:rsidR="000744D9" w:rsidRPr="00710EAE">
        <w:rPr>
          <w:rFonts w:eastAsia="Arial Unicode MS" w:cs="Arial"/>
        </w:rPr>
        <w:t xml:space="preserve">from </w:t>
      </w:r>
      <w:r w:rsidR="002F469C" w:rsidRPr="00710EAE">
        <w:rPr>
          <w:rFonts w:eastAsia="Arial Unicode MS" w:cs="Arial"/>
        </w:rPr>
        <w:t xml:space="preserve">Nicki Quarterman, </w:t>
      </w:r>
      <w:r w:rsidR="00762C94" w:rsidRPr="00710EAE">
        <w:rPr>
          <w:rFonts w:eastAsia="Arial Unicode MS" w:cs="Arial"/>
        </w:rPr>
        <w:t>Paul Hull-</w:t>
      </w:r>
      <w:proofErr w:type="spellStart"/>
      <w:r w:rsidR="00762C94" w:rsidRPr="00710EAE">
        <w:rPr>
          <w:rFonts w:eastAsia="Arial Unicode MS" w:cs="Arial"/>
        </w:rPr>
        <w:t>Tullah</w:t>
      </w:r>
      <w:proofErr w:type="spellEnd"/>
      <w:r w:rsidR="007D0AC4" w:rsidRPr="00710EAE">
        <w:rPr>
          <w:rFonts w:eastAsia="Arial Unicode MS" w:cs="Arial"/>
        </w:rPr>
        <w:t xml:space="preserve"> and Mona Vadher (MV).</w:t>
      </w:r>
      <w:r w:rsidR="00762C94" w:rsidRPr="00710EAE">
        <w:rPr>
          <w:rFonts w:eastAsia="Arial Unicode MS" w:cs="Arial"/>
        </w:rPr>
        <w:t xml:space="preserve"> </w:t>
      </w:r>
      <w:r w:rsidR="002E6E4C" w:rsidRPr="00710EAE">
        <w:rPr>
          <w:rFonts w:eastAsia="Arial Unicode MS" w:cs="Arial"/>
        </w:rPr>
        <w:t xml:space="preserve"> </w:t>
      </w:r>
      <w:r w:rsidR="00F4265E" w:rsidRPr="00710EAE">
        <w:rPr>
          <w:rFonts w:eastAsia="Arial Unicode MS" w:cs="Arial"/>
        </w:rPr>
        <w:t xml:space="preserve"> </w:t>
      </w:r>
    </w:p>
    <w:p w14:paraId="0C7A0C45" w14:textId="77777777" w:rsidR="00005280" w:rsidRDefault="00005280" w:rsidP="00005280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210B1BC2" w14:textId="77777777" w:rsidR="007543C2" w:rsidRPr="00ED14B2" w:rsidRDefault="007543C2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bCs/>
          <w:color w:val="000000"/>
          <w:u w:val="single"/>
        </w:rPr>
      </w:pPr>
      <w:r w:rsidRPr="00ED14B2">
        <w:rPr>
          <w:rFonts w:cs="Arial"/>
          <w:b/>
          <w:bCs/>
          <w:color w:val="000000"/>
          <w:u w:val="single"/>
        </w:rPr>
        <w:t>DECLARATIONS OF BUSINESS INTERESTS, PECUNARY OR OTHERWISE IN RESPECT OF ITEMS ON THE AGENDA</w:t>
      </w:r>
    </w:p>
    <w:p w14:paraId="4234AE0E" w14:textId="44C77140" w:rsidR="007543C2" w:rsidRPr="006F598D" w:rsidRDefault="00762C94" w:rsidP="00D306A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  <w:color w:val="000000"/>
        </w:rPr>
      </w:pPr>
      <w:r>
        <w:rPr>
          <w:rFonts w:eastAsia="Arial Unicode MS" w:cs="Arial"/>
        </w:rPr>
        <w:t xml:space="preserve">A standing </w:t>
      </w:r>
      <w:r w:rsidR="00C458B1" w:rsidRPr="000F26CD">
        <w:rPr>
          <w:rFonts w:eastAsia="Arial Unicode MS" w:cs="Arial"/>
        </w:rPr>
        <w:t xml:space="preserve">declaration of interest </w:t>
      </w:r>
      <w:r>
        <w:rPr>
          <w:rFonts w:eastAsia="Arial Unicode MS" w:cs="Arial"/>
        </w:rPr>
        <w:t xml:space="preserve">was noted from </w:t>
      </w:r>
      <w:r w:rsidRPr="000F26CD">
        <w:rPr>
          <w:rFonts w:eastAsia="Arial Unicode MS" w:cs="Arial"/>
        </w:rPr>
        <w:t>Paul Hull-</w:t>
      </w:r>
      <w:proofErr w:type="spellStart"/>
      <w:r w:rsidRPr="000F26CD">
        <w:rPr>
          <w:rFonts w:eastAsia="Arial Unicode MS" w:cs="Arial"/>
        </w:rPr>
        <w:t>Tullah</w:t>
      </w:r>
      <w:proofErr w:type="spellEnd"/>
      <w:r w:rsidRPr="000F26CD">
        <w:rPr>
          <w:rFonts w:eastAsia="Arial Unicode MS" w:cs="Arial"/>
        </w:rPr>
        <w:t xml:space="preserve"> </w:t>
      </w:r>
      <w:r w:rsidR="00C458B1" w:rsidRPr="000F26CD">
        <w:rPr>
          <w:rFonts w:eastAsia="Arial Unicode MS" w:cs="Arial"/>
        </w:rPr>
        <w:t xml:space="preserve">as a singing tutor for some </w:t>
      </w:r>
      <w:r w:rsidR="00BB5599">
        <w:rPr>
          <w:rFonts w:eastAsia="Arial Unicode MS" w:cs="Arial"/>
        </w:rPr>
        <w:t xml:space="preserve">of the </w:t>
      </w:r>
      <w:r w:rsidR="00C458B1" w:rsidRPr="000F26CD">
        <w:rPr>
          <w:rFonts w:eastAsia="Arial Unicode MS" w:cs="Arial"/>
        </w:rPr>
        <w:t xml:space="preserve">students. </w:t>
      </w:r>
    </w:p>
    <w:p w14:paraId="22A9B78A" w14:textId="77777777" w:rsidR="006F598D" w:rsidRPr="000F26CD" w:rsidRDefault="006F598D" w:rsidP="006F598D">
      <w:pPr>
        <w:pStyle w:val="ListParagraph"/>
        <w:spacing w:line="276" w:lineRule="auto"/>
        <w:ind w:left="862"/>
        <w:jc w:val="both"/>
        <w:rPr>
          <w:rFonts w:eastAsia="Arial Unicode MS" w:cs="Arial"/>
          <w:b/>
          <w:bCs/>
          <w:i/>
          <w:iCs/>
          <w:color w:val="000000"/>
        </w:rPr>
      </w:pPr>
    </w:p>
    <w:p w14:paraId="4E907911" w14:textId="7E138F08" w:rsidR="00C92715" w:rsidRDefault="00C92715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92715">
        <w:rPr>
          <w:rFonts w:cs="Arial"/>
          <w:b/>
          <w:color w:val="000000"/>
          <w:u w:val="single"/>
        </w:rPr>
        <w:t>CHANGE CHAMPIONS</w:t>
      </w:r>
    </w:p>
    <w:p w14:paraId="483FB2F7" w14:textId="53AFFC4C" w:rsidR="00F57D9A" w:rsidRPr="00871615" w:rsidRDefault="001E25CD" w:rsidP="003F4F7E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871615">
        <w:rPr>
          <w:rFonts w:cs="Arial"/>
          <w:color w:val="000000"/>
        </w:rPr>
        <w:t xml:space="preserve">CM advised that </w:t>
      </w:r>
      <w:r w:rsidR="00636D52" w:rsidRPr="00871615">
        <w:rPr>
          <w:rFonts w:cs="Arial"/>
          <w:color w:val="000000"/>
        </w:rPr>
        <w:t xml:space="preserve">there </w:t>
      </w:r>
      <w:r w:rsidR="00D17710">
        <w:rPr>
          <w:rFonts w:cs="Arial"/>
          <w:color w:val="000000"/>
        </w:rPr>
        <w:t xml:space="preserve">were </w:t>
      </w:r>
      <w:r w:rsidR="00314A43">
        <w:rPr>
          <w:rFonts w:cs="Arial"/>
          <w:color w:val="000000"/>
        </w:rPr>
        <w:t xml:space="preserve">two </w:t>
      </w:r>
      <w:r w:rsidR="00185870" w:rsidRPr="00871615">
        <w:rPr>
          <w:rFonts w:cs="Arial"/>
          <w:color w:val="000000"/>
        </w:rPr>
        <w:t xml:space="preserve">change champions </w:t>
      </w:r>
      <w:r w:rsidR="00636D52" w:rsidRPr="00871615">
        <w:rPr>
          <w:rFonts w:cs="Arial"/>
          <w:color w:val="000000"/>
        </w:rPr>
        <w:t xml:space="preserve">with </w:t>
      </w:r>
      <w:r w:rsidR="00E328C3" w:rsidRPr="00871615">
        <w:rPr>
          <w:rFonts w:cs="Arial"/>
          <w:color w:val="000000"/>
        </w:rPr>
        <w:t>‘</w:t>
      </w:r>
      <w:r w:rsidR="00636D52" w:rsidRPr="00871615">
        <w:rPr>
          <w:rFonts w:cs="Arial"/>
          <w:color w:val="000000"/>
        </w:rPr>
        <w:t>challenge</w:t>
      </w:r>
      <w:r w:rsidR="00E328C3" w:rsidRPr="00871615">
        <w:rPr>
          <w:rFonts w:cs="Arial"/>
          <w:color w:val="000000"/>
        </w:rPr>
        <w:t>’</w:t>
      </w:r>
      <w:r w:rsidR="00636D52" w:rsidRPr="00871615">
        <w:rPr>
          <w:rFonts w:cs="Arial"/>
          <w:color w:val="000000"/>
        </w:rPr>
        <w:t xml:space="preserve"> being </w:t>
      </w:r>
      <w:r w:rsidR="00814ACA">
        <w:rPr>
          <w:rFonts w:cs="Arial"/>
          <w:color w:val="000000"/>
        </w:rPr>
        <w:t xml:space="preserve">the </w:t>
      </w:r>
      <w:r w:rsidR="00636D52" w:rsidRPr="00871615">
        <w:rPr>
          <w:rFonts w:cs="Arial"/>
          <w:color w:val="000000"/>
        </w:rPr>
        <w:t>focus</w:t>
      </w:r>
      <w:r w:rsidR="00814ACA">
        <w:rPr>
          <w:rFonts w:cs="Arial"/>
          <w:color w:val="000000"/>
        </w:rPr>
        <w:t xml:space="preserve"> th</w:t>
      </w:r>
      <w:r w:rsidR="00636D52" w:rsidRPr="00871615">
        <w:rPr>
          <w:rFonts w:cs="Arial"/>
          <w:color w:val="000000"/>
        </w:rPr>
        <w:t>is year</w:t>
      </w:r>
      <w:r w:rsidR="00E328C3" w:rsidRPr="00871615">
        <w:rPr>
          <w:rFonts w:cs="Arial"/>
          <w:color w:val="000000"/>
        </w:rPr>
        <w:t xml:space="preserve">, </w:t>
      </w:r>
      <w:r w:rsidR="00636D52" w:rsidRPr="00871615">
        <w:rPr>
          <w:rFonts w:cs="Arial"/>
          <w:color w:val="000000"/>
        </w:rPr>
        <w:t xml:space="preserve">and </w:t>
      </w:r>
      <w:r w:rsidR="00E328C3" w:rsidRPr="00871615">
        <w:rPr>
          <w:rFonts w:cs="Arial"/>
          <w:color w:val="000000"/>
        </w:rPr>
        <w:t xml:space="preserve">staff </w:t>
      </w:r>
      <w:r w:rsidR="00636D52" w:rsidRPr="00871615">
        <w:rPr>
          <w:rFonts w:cs="Arial"/>
          <w:color w:val="000000"/>
        </w:rPr>
        <w:t xml:space="preserve">will need to elect </w:t>
      </w:r>
      <w:r w:rsidR="00314A43">
        <w:rPr>
          <w:rFonts w:cs="Arial"/>
          <w:color w:val="000000"/>
        </w:rPr>
        <w:t xml:space="preserve">two </w:t>
      </w:r>
      <w:r w:rsidR="00636D52" w:rsidRPr="00871615">
        <w:rPr>
          <w:rFonts w:cs="Arial"/>
          <w:color w:val="000000"/>
        </w:rPr>
        <w:t xml:space="preserve">new change champions. </w:t>
      </w:r>
      <w:r w:rsidR="00871615" w:rsidRPr="00871615">
        <w:rPr>
          <w:rFonts w:cs="Arial"/>
          <w:b/>
          <w:bCs/>
          <w:color w:val="000000"/>
        </w:rPr>
        <w:t xml:space="preserve">There will be a </w:t>
      </w:r>
      <w:r w:rsidR="00636D52" w:rsidRPr="00871615">
        <w:rPr>
          <w:rFonts w:cs="Arial"/>
          <w:b/>
          <w:bCs/>
          <w:color w:val="000000"/>
        </w:rPr>
        <w:t xml:space="preserve">Change Champion update for the next </w:t>
      </w:r>
      <w:r w:rsidR="00F57D9A" w:rsidRPr="00871615">
        <w:rPr>
          <w:rFonts w:cs="Arial"/>
          <w:b/>
          <w:bCs/>
          <w:color w:val="000000"/>
        </w:rPr>
        <w:t xml:space="preserve">meeting. </w:t>
      </w:r>
    </w:p>
    <w:p w14:paraId="18559217" w14:textId="77777777" w:rsidR="00910A6D" w:rsidRPr="00185870" w:rsidRDefault="00910A6D" w:rsidP="00910A6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DEFFC3A" w14:textId="09154F7C" w:rsidR="00805DFE" w:rsidRPr="00805DFE" w:rsidRDefault="00805DFE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805DFE">
        <w:rPr>
          <w:rFonts w:cs="Arial"/>
          <w:b/>
          <w:color w:val="000000"/>
          <w:u w:val="single"/>
        </w:rPr>
        <w:t>MINUT</w:t>
      </w:r>
      <w:r w:rsidR="00BB3BBF">
        <w:rPr>
          <w:rFonts w:cs="Arial"/>
          <w:b/>
          <w:color w:val="000000"/>
          <w:u w:val="single"/>
        </w:rPr>
        <w:t>ES OF THE MEETING OF</w:t>
      </w:r>
      <w:r w:rsidR="00B00D60">
        <w:rPr>
          <w:rFonts w:cs="Arial"/>
          <w:b/>
          <w:color w:val="000000"/>
          <w:u w:val="single"/>
        </w:rPr>
        <w:t xml:space="preserve"> </w:t>
      </w:r>
      <w:r w:rsidR="00F016E8">
        <w:rPr>
          <w:rFonts w:cs="Arial"/>
          <w:b/>
          <w:color w:val="000000"/>
          <w:u w:val="single"/>
        </w:rPr>
        <w:t>2</w:t>
      </w:r>
      <w:r w:rsidR="00724BC0">
        <w:rPr>
          <w:rFonts w:cs="Arial"/>
          <w:b/>
          <w:color w:val="000000"/>
          <w:u w:val="single"/>
        </w:rPr>
        <w:t xml:space="preserve">4 MARCH </w:t>
      </w:r>
      <w:r w:rsidR="003E59CB">
        <w:rPr>
          <w:rFonts w:cs="Arial"/>
          <w:b/>
          <w:color w:val="000000"/>
          <w:u w:val="single"/>
        </w:rPr>
        <w:t xml:space="preserve">2022 </w:t>
      </w:r>
      <w:r w:rsidR="00555430">
        <w:rPr>
          <w:rFonts w:cs="Arial"/>
          <w:b/>
          <w:color w:val="000000"/>
          <w:u w:val="single"/>
        </w:rPr>
        <w:t>A</w:t>
      </w:r>
      <w:r w:rsidR="00555430" w:rsidRPr="00805DFE">
        <w:rPr>
          <w:rFonts w:cs="Arial"/>
          <w:b/>
          <w:color w:val="000000"/>
          <w:u w:val="single"/>
        </w:rPr>
        <w:t>ND ANY MATTERS ARISING</w:t>
      </w:r>
    </w:p>
    <w:p w14:paraId="4546C691" w14:textId="739BDE82" w:rsidR="00E64D06" w:rsidRDefault="00805DFE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64D06">
        <w:rPr>
          <w:rFonts w:cs="Arial"/>
          <w:color w:val="000000"/>
        </w:rPr>
        <w:t xml:space="preserve">The minutes of the meeting dated </w:t>
      </w:r>
      <w:r w:rsidR="00F016E8">
        <w:rPr>
          <w:rFonts w:cs="Arial"/>
          <w:color w:val="000000"/>
        </w:rPr>
        <w:t>2</w:t>
      </w:r>
      <w:r w:rsidR="00724BC0">
        <w:rPr>
          <w:rFonts w:cs="Arial"/>
          <w:color w:val="000000"/>
        </w:rPr>
        <w:t xml:space="preserve">4 March </w:t>
      </w:r>
      <w:r w:rsidR="003E59CB">
        <w:rPr>
          <w:rFonts w:cs="Arial"/>
          <w:color w:val="000000"/>
        </w:rPr>
        <w:t xml:space="preserve">2022 </w:t>
      </w:r>
      <w:r w:rsidRPr="00E64D06">
        <w:rPr>
          <w:rFonts w:cs="Arial"/>
          <w:color w:val="000000"/>
        </w:rPr>
        <w:t>were agreed as a true reflection of the meeting</w:t>
      </w:r>
      <w:r w:rsidR="00C578C8">
        <w:rPr>
          <w:rFonts w:cs="Arial"/>
          <w:color w:val="000000"/>
        </w:rPr>
        <w:t xml:space="preserve">. </w:t>
      </w:r>
      <w:r w:rsidR="00C82E75" w:rsidRPr="00E64D06">
        <w:rPr>
          <w:rFonts w:cs="Arial"/>
          <w:color w:val="000000"/>
        </w:rPr>
        <w:t xml:space="preserve">NQ to send the minutes to MG to sign. </w:t>
      </w:r>
    </w:p>
    <w:p w14:paraId="3AAC2359" w14:textId="473C8E34" w:rsidR="004E76F0" w:rsidRPr="00E64D06" w:rsidRDefault="00E64D06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9527BD" w:rsidRPr="00E64D06">
        <w:rPr>
          <w:rFonts w:cs="Arial"/>
          <w:color w:val="000000"/>
        </w:rPr>
        <w:t>he following matters arising were noted:</w:t>
      </w:r>
      <w:r w:rsidR="00B371B9" w:rsidRPr="00E64D06">
        <w:rPr>
          <w:rFonts w:cs="Arial"/>
          <w:color w:val="000000"/>
        </w:rPr>
        <w:t xml:space="preserve"> </w:t>
      </w:r>
    </w:p>
    <w:p w14:paraId="1D6E7DD8" w14:textId="62A0259C" w:rsidR="00724BC0" w:rsidRPr="00724BC0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724BC0">
        <w:rPr>
          <w:rFonts w:cs="Arial"/>
          <w:color w:val="000000"/>
        </w:rPr>
        <w:t>3.1</w:t>
      </w:r>
      <w:r w:rsidRPr="00724BC0">
        <w:rPr>
          <w:rFonts w:cs="Arial"/>
          <w:color w:val="000000"/>
        </w:rPr>
        <w:tab/>
        <w:t xml:space="preserve">NQ will ensure that the change champion concept continues, and they will present at a future meeting. </w:t>
      </w:r>
      <w:r w:rsidR="001B2839">
        <w:rPr>
          <w:rFonts w:cs="Arial"/>
          <w:color w:val="000000"/>
        </w:rPr>
        <w:t xml:space="preserve">Ongoing. </w:t>
      </w:r>
      <w:r w:rsidRPr="00724BC0">
        <w:rPr>
          <w:rFonts w:cs="Arial"/>
          <w:color w:val="000000"/>
        </w:rPr>
        <w:t xml:space="preserve">  </w:t>
      </w:r>
    </w:p>
    <w:p w14:paraId="32DE9240" w14:textId="1D5B3905" w:rsidR="00724BC0" w:rsidRPr="000318CC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724BC0">
        <w:rPr>
          <w:rFonts w:cs="Arial"/>
          <w:color w:val="000000"/>
        </w:rPr>
        <w:lastRenderedPageBreak/>
        <w:t>4.2</w:t>
      </w:r>
      <w:r w:rsidRPr="00724BC0">
        <w:rPr>
          <w:rFonts w:cs="Arial"/>
          <w:color w:val="000000"/>
        </w:rPr>
        <w:tab/>
      </w:r>
      <w:r w:rsidRPr="000318CC">
        <w:rPr>
          <w:rFonts w:cs="Arial"/>
          <w:b/>
          <w:bCs/>
          <w:color w:val="000000"/>
        </w:rPr>
        <w:t>NQ/MG/DS to meet as the Ofsted WP, to circulate key characteristics for governors</w:t>
      </w:r>
      <w:r w:rsidR="001B2839" w:rsidRPr="000318CC">
        <w:rPr>
          <w:rFonts w:cs="Arial"/>
          <w:b/>
          <w:bCs/>
          <w:color w:val="000000"/>
        </w:rPr>
        <w:t xml:space="preserve">. </w:t>
      </w:r>
      <w:r w:rsidR="000318CC" w:rsidRPr="000318CC">
        <w:rPr>
          <w:rFonts w:cs="Arial"/>
          <w:b/>
          <w:bCs/>
          <w:color w:val="000000"/>
        </w:rPr>
        <w:t xml:space="preserve">Ongoing. </w:t>
      </w:r>
    </w:p>
    <w:p w14:paraId="1F9D5F5E" w14:textId="3C0781CA" w:rsidR="00724BC0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724BC0">
        <w:rPr>
          <w:rFonts w:cs="Arial"/>
          <w:color w:val="000000"/>
        </w:rPr>
        <w:t>4.2</w:t>
      </w:r>
      <w:r w:rsidRPr="00724BC0">
        <w:rPr>
          <w:rFonts w:cs="Arial"/>
          <w:color w:val="000000"/>
        </w:rPr>
        <w:tab/>
        <w:t>MG will contact R</w:t>
      </w:r>
      <w:r w:rsidR="00871615">
        <w:rPr>
          <w:rFonts w:cs="Arial"/>
          <w:color w:val="000000"/>
        </w:rPr>
        <w:t xml:space="preserve">ichard </w:t>
      </w:r>
      <w:proofErr w:type="spellStart"/>
      <w:r w:rsidRPr="00724BC0">
        <w:rPr>
          <w:rFonts w:cs="Arial"/>
          <w:color w:val="000000"/>
        </w:rPr>
        <w:t>C</w:t>
      </w:r>
      <w:r w:rsidR="00871615">
        <w:rPr>
          <w:rFonts w:cs="Arial"/>
          <w:color w:val="000000"/>
        </w:rPr>
        <w:t>loudsley</w:t>
      </w:r>
      <w:proofErr w:type="spellEnd"/>
      <w:r w:rsidR="00871615">
        <w:rPr>
          <w:rFonts w:cs="Arial"/>
          <w:color w:val="000000"/>
        </w:rPr>
        <w:t xml:space="preserve"> </w:t>
      </w:r>
      <w:r w:rsidRPr="00724BC0">
        <w:rPr>
          <w:rFonts w:cs="Arial"/>
          <w:color w:val="000000"/>
        </w:rPr>
        <w:t>to set up a cycle of joint meetings, once a term and will present the outcomes for the students at a future meeting.</w:t>
      </w:r>
      <w:r w:rsidR="00BD6A81">
        <w:rPr>
          <w:rFonts w:cs="Arial"/>
          <w:color w:val="000000"/>
        </w:rPr>
        <w:t xml:space="preserve"> </w:t>
      </w:r>
      <w:r w:rsidR="00486F94">
        <w:rPr>
          <w:rFonts w:cs="Arial"/>
          <w:color w:val="000000"/>
        </w:rPr>
        <w:t xml:space="preserve">MG </w:t>
      </w:r>
      <w:r w:rsidR="005925E4">
        <w:rPr>
          <w:rFonts w:cs="Arial"/>
          <w:color w:val="000000"/>
        </w:rPr>
        <w:t xml:space="preserve">reported that </w:t>
      </w:r>
      <w:r w:rsidR="00DF3239">
        <w:rPr>
          <w:rFonts w:cs="Arial"/>
          <w:color w:val="000000"/>
        </w:rPr>
        <w:t xml:space="preserve">he has </w:t>
      </w:r>
      <w:r w:rsidR="00486F94">
        <w:rPr>
          <w:rFonts w:cs="Arial"/>
          <w:color w:val="000000"/>
        </w:rPr>
        <w:t>contact</w:t>
      </w:r>
      <w:r w:rsidR="00DF3239">
        <w:rPr>
          <w:rFonts w:cs="Arial"/>
          <w:color w:val="000000"/>
        </w:rPr>
        <w:t xml:space="preserve">ed </w:t>
      </w:r>
      <w:r w:rsidR="00486F94">
        <w:rPr>
          <w:rFonts w:cs="Arial"/>
          <w:color w:val="000000"/>
        </w:rPr>
        <w:t xml:space="preserve">RC and keeps updated </w:t>
      </w:r>
      <w:r w:rsidR="00D55862">
        <w:rPr>
          <w:rFonts w:cs="Arial"/>
          <w:color w:val="000000"/>
        </w:rPr>
        <w:t xml:space="preserve">about </w:t>
      </w:r>
      <w:r w:rsidR="00486F94">
        <w:rPr>
          <w:rFonts w:cs="Arial"/>
          <w:color w:val="000000"/>
        </w:rPr>
        <w:t xml:space="preserve">the P19 project </w:t>
      </w:r>
      <w:r w:rsidR="00D55862">
        <w:rPr>
          <w:rFonts w:cs="Arial"/>
          <w:color w:val="000000"/>
        </w:rPr>
        <w:t xml:space="preserve">which </w:t>
      </w:r>
      <w:r w:rsidR="00486F94">
        <w:rPr>
          <w:rFonts w:cs="Arial"/>
          <w:color w:val="000000"/>
        </w:rPr>
        <w:t>has a record of positive outcomes</w:t>
      </w:r>
      <w:r w:rsidR="00F61AB8">
        <w:rPr>
          <w:rFonts w:cs="Arial"/>
          <w:color w:val="000000"/>
        </w:rPr>
        <w:t xml:space="preserve">. P19 moved </w:t>
      </w:r>
      <w:r w:rsidR="00EA772E">
        <w:rPr>
          <w:rFonts w:cs="Arial"/>
          <w:color w:val="000000"/>
        </w:rPr>
        <w:t xml:space="preserve">to </w:t>
      </w:r>
      <w:r w:rsidR="00F61AB8">
        <w:rPr>
          <w:rFonts w:cs="Arial"/>
          <w:color w:val="000000"/>
        </w:rPr>
        <w:t xml:space="preserve">a </w:t>
      </w:r>
      <w:r w:rsidR="00EA772E">
        <w:rPr>
          <w:rFonts w:cs="Arial"/>
          <w:color w:val="000000"/>
        </w:rPr>
        <w:t>new site</w:t>
      </w:r>
      <w:r w:rsidR="00FB681F">
        <w:rPr>
          <w:rFonts w:cs="Arial"/>
          <w:color w:val="000000"/>
        </w:rPr>
        <w:t xml:space="preserve"> to Lough Road</w:t>
      </w:r>
      <w:r w:rsidR="007C0133">
        <w:rPr>
          <w:rFonts w:cs="Arial"/>
          <w:color w:val="000000"/>
        </w:rPr>
        <w:t xml:space="preserve"> (which is fully adapted for the students’ needs)</w:t>
      </w:r>
      <w:r w:rsidR="00486F94">
        <w:rPr>
          <w:rFonts w:cs="Arial"/>
          <w:color w:val="000000"/>
        </w:rPr>
        <w:t xml:space="preserve">. </w:t>
      </w:r>
      <w:r w:rsidR="0020190B">
        <w:rPr>
          <w:rFonts w:cs="Arial"/>
          <w:color w:val="000000"/>
        </w:rPr>
        <w:t xml:space="preserve">Overall, there </w:t>
      </w:r>
      <w:r w:rsidR="00FB681F">
        <w:rPr>
          <w:rFonts w:cs="Arial"/>
          <w:color w:val="000000"/>
        </w:rPr>
        <w:t xml:space="preserve">is </w:t>
      </w:r>
      <w:r w:rsidR="0020190B">
        <w:rPr>
          <w:rFonts w:cs="Arial"/>
          <w:color w:val="000000"/>
        </w:rPr>
        <w:t xml:space="preserve">a </w:t>
      </w:r>
      <w:r w:rsidR="00FB681F">
        <w:rPr>
          <w:rFonts w:cs="Arial"/>
          <w:color w:val="000000"/>
        </w:rPr>
        <w:t xml:space="preserve">positive relationship with Islington. </w:t>
      </w:r>
    </w:p>
    <w:p w14:paraId="61869438" w14:textId="77777777" w:rsidR="00A255BC" w:rsidRDefault="00A255BC" w:rsidP="00A255BC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0E0D0B37" w14:textId="194F2466" w:rsidR="007C0133" w:rsidRDefault="0020190B" w:rsidP="0020190B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7C0133">
        <w:rPr>
          <w:rFonts w:cs="Arial"/>
          <w:color w:val="000000"/>
        </w:rPr>
        <w:t>How are the links with Hackney?</w:t>
      </w:r>
    </w:p>
    <w:p w14:paraId="7A10AE42" w14:textId="773046F4" w:rsidR="007C0133" w:rsidRDefault="0020190B" w:rsidP="0020190B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7C0133">
        <w:rPr>
          <w:rFonts w:cs="Arial"/>
          <w:color w:val="000000"/>
        </w:rPr>
        <w:t>We have students</w:t>
      </w:r>
      <w:r w:rsidR="00E27891">
        <w:rPr>
          <w:rFonts w:cs="Arial"/>
          <w:color w:val="000000"/>
        </w:rPr>
        <w:t xml:space="preserve"> from Hackney </w:t>
      </w:r>
      <w:r w:rsidR="00E675A7">
        <w:rPr>
          <w:rFonts w:cs="Arial"/>
          <w:color w:val="000000"/>
        </w:rPr>
        <w:t xml:space="preserve">including </w:t>
      </w:r>
      <w:r w:rsidR="00E27891">
        <w:rPr>
          <w:rFonts w:cs="Arial"/>
          <w:color w:val="000000"/>
        </w:rPr>
        <w:t xml:space="preserve">at </w:t>
      </w:r>
      <w:r w:rsidR="00E675A7">
        <w:rPr>
          <w:rFonts w:cs="Arial"/>
          <w:color w:val="000000"/>
        </w:rPr>
        <w:t xml:space="preserve">P19. </w:t>
      </w:r>
      <w:r w:rsidR="00E27891">
        <w:rPr>
          <w:rFonts w:cs="Arial"/>
          <w:color w:val="000000"/>
        </w:rPr>
        <w:t xml:space="preserve"> </w:t>
      </w:r>
    </w:p>
    <w:p w14:paraId="7523DD44" w14:textId="77777777" w:rsidR="00A255BC" w:rsidRPr="00724BC0" w:rsidRDefault="00A255BC" w:rsidP="0020190B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736062E0" w14:textId="44A9661B" w:rsidR="00724BC0" w:rsidRPr="00E13913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724BC0">
        <w:rPr>
          <w:rFonts w:cs="Arial"/>
          <w:color w:val="000000"/>
        </w:rPr>
        <w:t>5.1</w:t>
      </w:r>
      <w:r w:rsidRPr="00724BC0">
        <w:rPr>
          <w:rFonts w:cs="Arial"/>
          <w:color w:val="000000"/>
        </w:rPr>
        <w:tab/>
        <w:t>New Staff Governor</w:t>
      </w:r>
      <w:r w:rsidR="00EA772E" w:rsidRPr="002D1551">
        <w:rPr>
          <w:rFonts w:cs="Arial"/>
          <w:b/>
          <w:bCs/>
          <w:color w:val="000000"/>
        </w:rPr>
        <w:t xml:space="preserve">. </w:t>
      </w:r>
      <w:r w:rsidR="00E675A7" w:rsidRPr="00E675A7">
        <w:rPr>
          <w:rFonts w:cs="Arial"/>
          <w:color w:val="000000"/>
        </w:rPr>
        <w:t>Governors noted that an</w:t>
      </w:r>
      <w:r w:rsidR="00E675A7">
        <w:rPr>
          <w:rFonts w:cs="Arial"/>
          <w:b/>
          <w:bCs/>
          <w:color w:val="000000"/>
        </w:rPr>
        <w:t xml:space="preserve"> </w:t>
      </w:r>
      <w:r w:rsidR="002D1551" w:rsidRPr="00E675A7">
        <w:rPr>
          <w:rFonts w:cs="Arial"/>
          <w:color w:val="000000"/>
        </w:rPr>
        <w:t>e</w:t>
      </w:r>
      <w:r w:rsidR="00E27891" w:rsidRPr="00E675A7">
        <w:rPr>
          <w:rFonts w:cs="Arial"/>
          <w:color w:val="000000"/>
        </w:rPr>
        <w:t xml:space="preserve">lection took </w:t>
      </w:r>
      <w:r w:rsidR="00E675A7" w:rsidRPr="00E675A7">
        <w:rPr>
          <w:rFonts w:cs="Arial"/>
          <w:color w:val="000000"/>
        </w:rPr>
        <w:t>place,</w:t>
      </w:r>
      <w:r w:rsidR="002D1551" w:rsidRPr="00E675A7">
        <w:rPr>
          <w:rFonts w:cs="Arial"/>
          <w:color w:val="000000"/>
        </w:rPr>
        <w:t xml:space="preserve"> and</w:t>
      </w:r>
      <w:r w:rsidR="002D1551" w:rsidRPr="002D1551">
        <w:rPr>
          <w:rFonts w:cs="Arial"/>
          <w:b/>
          <w:bCs/>
          <w:color w:val="000000"/>
        </w:rPr>
        <w:t xml:space="preserve"> </w:t>
      </w:r>
      <w:r w:rsidR="002D1551" w:rsidRPr="00E13913">
        <w:rPr>
          <w:rFonts w:cs="Arial"/>
          <w:color w:val="000000"/>
        </w:rPr>
        <w:t xml:space="preserve">the new </w:t>
      </w:r>
      <w:r w:rsidR="00E675A7" w:rsidRPr="00E13913">
        <w:rPr>
          <w:rFonts w:cs="Arial"/>
          <w:color w:val="000000"/>
        </w:rPr>
        <w:t xml:space="preserve">staff </w:t>
      </w:r>
      <w:r w:rsidR="002D1551" w:rsidRPr="00E13913">
        <w:rPr>
          <w:rFonts w:cs="Arial"/>
          <w:color w:val="000000"/>
        </w:rPr>
        <w:t xml:space="preserve">governor will be invited to the July FGB. </w:t>
      </w:r>
      <w:r w:rsidR="00E27891" w:rsidRPr="00E13913">
        <w:rPr>
          <w:rFonts w:cs="Arial"/>
          <w:color w:val="000000"/>
        </w:rPr>
        <w:t xml:space="preserve"> </w:t>
      </w:r>
    </w:p>
    <w:p w14:paraId="53BE2163" w14:textId="5DF3DF77" w:rsidR="00724BC0" w:rsidRPr="003E057D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724BC0">
        <w:rPr>
          <w:rFonts w:cs="Arial"/>
          <w:color w:val="000000"/>
        </w:rPr>
        <w:t>5.3</w:t>
      </w:r>
      <w:r w:rsidRPr="00724BC0">
        <w:rPr>
          <w:rFonts w:cs="Arial"/>
          <w:color w:val="000000"/>
        </w:rPr>
        <w:tab/>
        <w:t>CM to send out a skills audit to governors and present the gaps and how they should be filled</w:t>
      </w:r>
      <w:r w:rsidR="002D1551">
        <w:rPr>
          <w:rFonts w:cs="Arial"/>
          <w:color w:val="000000"/>
        </w:rPr>
        <w:t xml:space="preserve">. </w:t>
      </w:r>
      <w:r w:rsidR="003E057D" w:rsidRPr="003E057D">
        <w:rPr>
          <w:rFonts w:cs="Arial"/>
          <w:b/>
          <w:bCs/>
          <w:color w:val="000000"/>
        </w:rPr>
        <w:t xml:space="preserve">CM advised that the skills audit </w:t>
      </w:r>
      <w:r w:rsidR="00FE2CD6">
        <w:rPr>
          <w:rFonts w:cs="Arial"/>
          <w:b/>
          <w:bCs/>
          <w:color w:val="000000"/>
        </w:rPr>
        <w:t xml:space="preserve">will be </w:t>
      </w:r>
      <w:r w:rsidR="003E057D" w:rsidRPr="003E057D">
        <w:rPr>
          <w:rFonts w:cs="Arial"/>
          <w:b/>
          <w:bCs/>
          <w:color w:val="000000"/>
        </w:rPr>
        <w:t>ready for the July meeting,</w:t>
      </w:r>
      <w:r w:rsidR="003E057D" w:rsidRPr="00FE2CD6">
        <w:rPr>
          <w:rFonts w:cs="Arial"/>
          <w:color w:val="000000"/>
        </w:rPr>
        <w:t xml:space="preserve"> to identify any skills that are needed</w:t>
      </w:r>
      <w:r w:rsidR="00124264">
        <w:rPr>
          <w:rFonts w:cs="Arial"/>
          <w:color w:val="000000"/>
        </w:rPr>
        <w:t xml:space="preserve"> for new and current Governors</w:t>
      </w:r>
      <w:r w:rsidR="003E057D" w:rsidRPr="00FE2CD6">
        <w:rPr>
          <w:rFonts w:cs="Arial"/>
          <w:color w:val="000000"/>
        </w:rPr>
        <w:t xml:space="preserve">. </w:t>
      </w:r>
    </w:p>
    <w:p w14:paraId="4013B01A" w14:textId="7D30AFDF" w:rsidR="00724BC0" w:rsidRPr="00724BC0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724BC0">
        <w:rPr>
          <w:rFonts w:cs="Arial"/>
          <w:color w:val="000000"/>
        </w:rPr>
        <w:t>5.10</w:t>
      </w:r>
      <w:r w:rsidRPr="00724BC0">
        <w:rPr>
          <w:rFonts w:cs="Arial"/>
          <w:color w:val="000000"/>
        </w:rPr>
        <w:tab/>
        <w:t>CM to circulate the draft scheme of delegation to governors</w:t>
      </w:r>
      <w:r w:rsidR="003E057D">
        <w:rPr>
          <w:rFonts w:cs="Arial"/>
          <w:color w:val="000000"/>
        </w:rPr>
        <w:t xml:space="preserve">. Completed. </w:t>
      </w:r>
    </w:p>
    <w:p w14:paraId="4E57A6D1" w14:textId="1CADF9AB" w:rsidR="00724BC0" w:rsidRPr="00724BC0" w:rsidRDefault="00724BC0" w:rsidP="00724BC0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724BC0">
        <w:rPr>
          <w:rFonts w:cs="Arial"/>
          <w:color w:val="000000"/>
        </w:rPr>
        <w:t>10.1</w:t>
      </w:r>
      <w:r w:rsidRPr="00724BC0">
        <w:rPr>
          <w:rFonts w:cs="Arial"/>
          <w:color w:val="000000"/>
        </w:rPr>
        <w:tab/>
        <w:t xml:space="preserve">Final draft accounts to be circulated for 5 working days for any comments, before the Directors sign them. </w:t>
      </w:r>
      <w:r w:rsidR="00AB3C61">
        <w:rPr>
          <w:rFonts w:cs="Arial"/>
          <w:color w:val="000000"/>
        </w:rPr>
        <w:t>Completed, the</w:t>
      </w:r>
      <w:r w:rsidR="00FE2CD6">
        <w:rPr>
          <w:rFonts w:cs="Arial"/>
          <w:color w:val="000000"/>
        </w:rPr>
        <w:t xml:space="preserve"> accounts </w:t>
      </w:r>
      <w:r w:rsidR="00AB3C61">
        <w:rPr>
          <w:rFonts w:cs="Arial"/>
          <w:color w:val="000000"/>
        </w:rPr>
        <w:t>were sent to Directors</w:t>
      </w:r>
      <w:r w:rsidR="00A66FAB">
        <w:rPr>
          <w:rFonts w:cs="Arial"/>
          <w:color w:val="000000"/>
        </w:rPr>
        <w:t xml:space="preserve">, </w:t>
      </w:r>
      <w:r w:rsidR="00FE2CD6">
        <w:rPr>
          <w:rFonts w:cs="Arial"/>
          <w:color w:val="000000"/>
        </w:rPr>
        <w:t xml:space="preserve">and </w:t>
      </w:r>
      <w:r w:rsidR="00A66FAB">
        <w:rPr>
          <w:rFonts w:cs="Arial"/>
          <w:color w:val="000000"/>
        </w:rPr>
        <w:t>submitted</w:t>
      </w:r>
      <w:r w:rsidR="00AB3C61">
        <w:rPr>
          <w:rFonts w:cs="Arial"/>
          <w:color w:val="000000"/>
        </w:rPr>
        <w:t xml:space="preserve">. </w:t>
      </w:r>
      <w:r w:rsidRPr="00724BC0">
        <w:rPr>
          <w:rFonts w:cs="Arial"/>
          <w:color w:val="000000"/>
        </w:rPr>
        <w:t xml:space="preserve">  </w:t>
      </w:r>
    </w:p>
    <w:p w14:paraId="74C15AEB" w14:textId="44F9683C" w:rsidR="003E59CB" w:rsidRPr="00A66FAB" w:rsidRDefault="00724BC0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A66FAB">
        <w:rPr>
          <w:rFonts w:cs="Arial"/>
          <w:color w:val="000000"/>
        </w:rPr>
        <w:t>11.2</w:t>
      </w:r>
      <w:r w:rsidRPr="00A66FAB">
        <w:rPr>
          <w:rFonts w:cs="Arial"/>
          <w:color w:val="000000"/>
        </w:rPr>
        <w:tab/>
        <w:t>MG and NQ to discuss setting up an education committee.</w:t>
      </w:r>
      <w:r w:rsidR="00A66FAB" w:rsidRPr="00A66FAB">
        <w:rPr>
          <w:rFonts w:cs="Arial"/>
          <w:color w:val="000000"/>
        </w:rPr>
        <w:t xml:space="preserve"> </w:t>
      </w:r>
      <w:r w:rsidR="00B74028" w:rsidRPr="00A66FAB">
        <w:rPr>
          <w:rFonts w:cs="Arial"/>
          <w:color w:val="000000"/>
        </w:rPr>
        <w:t>Completed</w:t>
      </w:r>
      <w:r w:rsidR="00A66FAB">
        <w:rPr>
          <w:rFonts w:cs="Arial"/>
          <w:color w:val="000000"/>
        </w:rPr>
        <w:t xml:space="preserve">, this will be progressed in the new term, when new governors are recruited. </w:t>
      </w:r>
    </w:p>
    <w:p w14:paraId="31DF48BA" w14:textId="77777777" w:rsidR="003E59CB" w:rsidRDefault="003E59CB" w:rsidP="00B74028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5AFA1630" w14:textId="235634B0" w:rsidR="006653CF" w:rsidRDefault="006653CF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653CF">
        <w:rPr>
          <w:rFonts w:cs="Arial"/>
          <w:b/>
          <w:color w:val="000000"/>
          <w:u w:val="single"/>
        </w:rPr>
        <w:t>Membership (Staff Governor Vacancy)</w:t>
      </w:r>
    </w:p>
    <w:p w14:paraId="3D7FE330" w14:textId="103C75E5" w:rsidR="00637620" w:rsidRPr="009842C3" w:rsidRDefault="001C0CFE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9842C3">
        <w:rPr>
          <w:rFonts w:eastAsia="Arial Unicode MS" w:cs="Arial"/>
        </w:rPr>
        <w:t xml:space="preserve">Governors </w:t>
      </w:r>
      <w:r w:rsidR="00637620" w:rsidRPr="009842C3">
        <w:rPr>
          <w:rFonts w:eastAsia="Arial Unicode MS" w:cs="Arial"/>
          <w:b/>
          <w:bCs/>
        </w:rPr>
        <w:t>elected</w:t>
      </w:r>
      <w:r w:rsidR="00637620" w:rsidRPr="009842C3">
        <w:rPr>
          <w:rFonts w:eastAsia="Arial Unicode MS" w:cs="Arial"/>
        </w:rPr>
        <w:t xml:space="preserve"> </w:t>
      </w:r>
      <w:bookmarkStart w:id="0" w:name="_Hlk105146041"/>
      <w:r w:rsidR="009842C3" w:rsidRPr="009842C3">
        <w:rPr>
          <w:rFonts w:eastAsia="Arial Unicode MS" w:cs="Arial"/>
        </w:rPr>
        <w:t xml:space="preserve">Stephen Willoughby </w:t>
      </w:r>
      <w:bookmarkEnd w:id="0"/>
      <w:r w:rsidR="0094692E">
        <w:rPr>
          <w:rFonts w:eastAsia="Arial Unicode MS" w:cs="Arial"/>
        </w:rPr>
        <w:t xml:space="preserve">(SW) </w:t>
      </w:r>
      <w:r w:rsidR="009842C3" w:rsidRPr="009842C3">
        <w:rPr>
          <w:rFonts w:eastAsia="Arial Unicode MS" w:cs="Arial"/>
        </w:rPr>
        <w:t xml:space="preserve">as a Governor for 4 years. </w:t>
      </w:r>
      <w:r w:rsidR="008246C8">
        <w:rPr>
          <w:rFonts w:eastAsia="Arial Unicode MS" w:cs="Arial"/>
        </w:rPr>
        <w:t xml:space="preserve">SW gave a summary of his background as a SEND, TA and EAL education consultant, and his work with Durham University </w:t>
      </w:r>
      <w:r w:rsidR="005F1FF8">
        <w:rPr>
          <w:rFonts w:eastAsia="Arial Unicode MS" w:cs="Arial"/>
        </w:rPr>
        <w:t xml:space="preserve">with 5 schools </w:t>
      </w:r>
      <w:r w:rsidR="008246C8">
        <w:rPr>
          <w:rFonts w:eastAsia="Arial Unicode MS" w:cs="Arial"/>
        </w:rPr>
        <w:t xml:space="preserve">on </w:t>
      </w:r>
      <w:r w:rsidR="005F1FF8">
        <w:rPr>
          <w:rFonts w:eastAsia="Arial Unicode MS" w:cs="Arial"/>
        </w:rPr>
        <w:t xml:space="preserve">the TA voice.  </w:t>
      </w:r>
      <w:r w:rsidR="008246C8">
        <w:rPr>
          <w:rFonts w:eastAsia="Arial Unicode MS" w:cs="Arial"/>
        </w:rPr>
        <w:t xml:space="preserve"> </w:t>
      </w:r>
    </w:p>
    <w:p w14:paraId="2F2CF6ED" w14:textId="43C5B861" w:rsidR="001C0CFE" w:rsidRPr="00FD73E1" w:rsidRDefault="003E0D2C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</w:rPr>
      </w:pPr>
      <w:r w:rsidRPr="003E0D2C">
        <w:rPr>
          <w:rFonts w:eastAsia="Arial Unicode MS" w:cs="Arial"/>
          <w:b/>
          <w:bCs/>
        </w:rPr>
        <w:t xml:space="preserve">Governors </w:t>
      </w:r>
      <w:r w:rsidR="001C0CFE" w:rsidRPr="00FD73E1">
        <w:rPr>
          <w:rFonts w:eastAsia="Arial Unicode MS" w:cs="Arial"/>
          <w:b/>
          <w:bCs/>
        </w:rPr>
        <w:t>noted that a new staff governor</w:t>
      </w:r>
      <w:r w:rsidR="00793C49" w:rsidRPr="00FD73E1">
        <w:rPr>
          <w:rFonts w:eastAsia="Arial Unicode MS" w:cs="Arial"/>
          <w:b/>
          <w:bCs/>
        </w:rPr>
        <w:t xml:space="preserve"> will be elected by the </w:t>
      </w:r>
      <w:r w:rsidR="002C57D6" w:rsidRPr="00FD73E1">
        <w:rPr>
          <w:rFonts w:eastAsia="Arial Unicode MS" w:cs="Arial"/>
          <w:b/>
          <w:bCs/>
        </w:rPr>
        <w:t xml:space="preserve">next </w:t>
      </w:r>
      <w:r w:rsidR="00793C49" w:rsidRPr="00FD73E1">
        <w:rPr>
          <w:rFonts w:eastAsia="Arial Unicode MS" w:cs="Arial"/>
          <w:b/>
          <w:bCs/>
        </w:rPr>
        <w:t xml:space="preserve">meeting. </w:t>
      </w:r>
    </w:p>
    <w:p w14:paraId="23D37258" w14:textId="77777777" w:rsidR="006653CF" w:rsidRDefault="006653CF" w:rsidP="006653CF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35D31CA0" w14:textId="77777777" w:rsidR="00124264" w:rsidRDefault="00124264" w:rsidP="006653CF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6DC52144" w14:textId="77777777" w:rsidR="00124264" w:rsidRPr="006653CF" w:rsidRDefault="00124264" w:rsidP="006653CF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1B658AAE" w14:textId="74265CBB" w:rsidR="00B06BCD" w:rsidRDefault="00B06BCD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06BCD">
        <w:rPr>
          <w:rFonts w:cs="Arial"/>
          <w:b/>
          <w:color w:val="000000"/>
          <w:u w:val="single"/>
        </w:rPr>
        <w:lastRenderedPageBreak/>
        <w:t>DRAFT STRATEGIC PLAN</w:t>
      </w:r>
      <w:r w:rsidR="0032785F">
        <w:rPr>
          <w:rFonts w:cs="Arial"/>
          <w:b/>
          <w:color w:val="000000"/>
          <w:u w:val="single"/>
        </w:rPr>
        <w:t xml:space="preserve"> UPDATE</w:t>
      </w:r>
    </w:p>
    <w:p w14:paraId="7B0E0228" w14:textId="1826D28C" w:rsidR="00F57925" w:rsidRDefault="000001C5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advised that </w:t>
      </w:r>
      <w:r w:rsidR="0094692E">
        <w:rPr>
          <w:rFonts w:cs="Arial"/>
          <w:color w:val="000000"/>
        </w:rPr>
        <w:t xml:space="preserve">the Strategic </w:t>
      </w:r>
      <w:r>
        <w:rPr>
          <w:rFonts w:cs="Arial"/>
          <w:color w:val="000000"/>
        </w:rPr>
        <w:t>W</w:t>
      </w:r>
      <w:r w:rsidR="00E17BB5">
        <w:rPr>
          <w:rFonts w:cs="Arial"/>
          <w:color w:val="000000"/>
        </w:rPr>
        <w:t xml:space="preserve">orking </w:t>
      </w:r>
      <w:r>
        <w:rPr>
          <w:rFonts w:cs="Arial"/>
          <w:color w:val="000000"/>
        </w:rPr>
        <w:t>P</w:t>
      </w:r>
      <w:r w:rsidR="00E17BB5">
        <w:rPr>
          <w:rFonts w:cs="Arial"/>
          <w:color w:val="000000"/>
        </w:rPr>
        <w:t xml:space="preserve">arty </w:t>
      </w:r>
      <w:r>
        <w:rPr>
          <w:rFonts w:cs="Arial"/>
          <w:color w:val="000000"/>
        </w:rPr>
        <w:t xml:space="preserve">meet monthly, and </w:t>
      </w:r>
      <w:r w:rsidR="00D15BAF">
        <w:rPr>
          <w:rFonts w:cs="Arial"/>
          <w:color w:val="000000"/>
        </w:rPr>
        <w:t xml:space="preserve">there is a governor </w:t>
      </w:r>
      <w:r>
        <w:rPr>
          <w:rFonts w:cs="Arial"/>
          <w:color w:val="000000"/>
        </w:rPr>
        <w:t xml:space="preserve">leading </w:t>
      </w:r>
      <w:r w:rsidR="00D15BAF">
        <w:rPr>
          <w:rFonts w:cs="Arial"/>
          <w:color w:val="000000"/>
        </w:rPr>
        <w:t xml:space="preserve">each of the </w:t>
      </w:r>
      <w:r>
        <w:rPr>
          <w:rFonts w:cs="Arial"/>
          <w:color w:val="000000"/>
        </w:rPr>
        <w:t>5 themes</w:t>
      </w:r>
      <w:r w:rsidR="00D15BAF">
        <w:rPr>
          <w:rFonts w:cs="Arial"/>
          <w:color w:val="000000"/>
        </w:rPr>
        <w:t xml:space="preserve">. A </w:t>
      </w:r>
      <w:r>
        <w:rPr>
          <w:rFonts w:cs="Arial"/>
          <w:color w:val="000000"/>
        </w:rPr>
        <w:t xml:space="preserve">number of staff are interested in </w:t>
      </w:r>
      <w:r w:rsidR="00D15BAF">
        <w:rPr>
          <w:rFonts w:cs="Arial"/>
          <w:color w:val="000000"/>
        </w:rPr>
        <w:t>the P</w:t>
      </w:r>
      <w:r>
        <w:rPr>
          <w:rFonts w:cs="Arial"/>
          <w:color w:val="000000"/>
        </w:rPr>
        <w:t xml:space="preserve">eople and </w:t>
      </w:r>
      <w:r w:rsidR="00D15BAF">
        <w:rPr>
          <w:rFonts w:cs="Arial"/>
          <w:color w:val="000000"/>
        </w:rPr>
        <w:t>C</w:t>
      </w:r>
      <w:r>
        <w:rPr>
          <w:rFonts w:cs="Arial"/>
          <w:color w:val="000000"/>
        </w:rPr>
        <w:t xml:space="preserve">ommunity </w:t>
      </w:r>
      <w:r w:rsidR="00D15BAF">
        <w:rPr>
          <w:rFonts w:cs="Arial"/>
          <w:color w:val="000000"/>
        </w:rPr>
        <w:t>themes</w:t>
      </w:r>
      <w:r w:rsidR="00F57925">
        <w:rPr>
          <w:rFonts w:cs="Arial"/>
          <w:color w:val="000000"/>
        </w:rPr>
        <w:t>.</w:t>
      </w:r>
    </w:p>
    <w:p w14:paraId="5A975290" w14:textId="21359740" w:rsidR="00F57925" w:rsidRPr="00F57925" w:rsidRDefault="00F57925" w:rsidP="00F57925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 xml:space="preserve">Governors noted the governors </w:t>
      </w:r>
      <w:r w:rsidR="004449C7">
        <w:rPr>
          <w:rFonts w:cs="Arial"/>
          <w:color w:val="000000"/>
        </w:rPr>
        <w:t xml:space="preserve">who </w:t>
      </w:r>
      <w:r w:rsidRPr="00F57925">
        <w:rPr>
          <w:rFonts w:cs="Arial"/>
          <w:color w:val="000000"/>
        </w:rPr>
        <w:t xml:space="preserve">lead on the 5 pillars of the action plan are: </w:t>
      </w:r>
    </w:p>
    <w:p w14:paraId="7A473E84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BH- Curriculum</w:t>
      </w:r>
    </w:p>
    <w:p w14:paraId="1A3656DA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PTH – People</w:t>
      </w:r>
    </w:p>
    <w:p w14:paraId="31AE9747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MV – Community</w:t>
      </w:r>
    </w:p>
    <w:p w14:paraId="11EE4D79" w14:textId="77777777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>NF – Finance</w:t>
      </w:r>
    </w:p>
    <w:p w14:paraId="7E1EC3CA" w14:textId="7F45BA54" w:rsidR="00F57925" w:rsidRPr="00F57925" w:rsidRDefault="00F57925" w:rsidP="00F57925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color w:val="000000"/>
        </w:rPr>
      </w:pPr>
      <w:r w:rsidRPr="00F57925">
        <w:rPr>
          <w:rFonts w:cs="Arial"/>
          <w:color w:val="000000"/>
        </w:rPr>
        <w:t xml:space="preserve">DS - Centre of </w:t>
      </w:r>
      <w:r>
        <w:rPr>
          <w:rFonts w:cs="Arial"/>
          <w:color w:val="000000"/>
        </w:rPr>
        <w:t>E</w:t>
      </w:r>
      <w:r w:rsidRPr="00F57925">
        <w:rPr>
          <w:rFonts w:cs="Arial"/>
          <w:color w:val="000000"/>
        </w:rPr>
        <w:t xml:space="preserve">xcellence.  </w:t>
      </w:r>
    </w:p>
    <w:p w14:paraId="3EC52450" w14:textId="4BC4B1EF" w:rsidR="000001C5" w:rsidRDefault="00F57925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noted that a </w:t>
      </w:r>
      <w:r w:rsidR="000001C5">
        <w:rPr>
          <w:rFonts w:cs="Arial"/>
          <w:color w:val="000000"/>
        </w:rPr>
        <w:t xml:space="preserve">soft launch </w:t>
      </w:r>
      <w:r w:rsidR="003C2306">
        <w:rPr>
          <w:rFonts w:cs="Arial"/>
          <w:color w:val="000000"/>
        </w:rPr>
        <w:t xml:space="preserve">will be arranged for </w:t>
      </w:r>
      <w:r w:rsidR="004B0E69">
        <w:rPr>
          <w:rFonts w:cs="Arial"/>
          <w:color w:val="000000"/>
        </w:rPr>
        <w:t xml:space="preserve">the </w:t>
      </w:r>
      <w:r w:rsidR="003C2306">
        <w:rPr>
          <w:rFonts w:cs="Arial"/>
          <w:color w:val="000000"/>
        </w:rPr>
        <w:t>P</w:t>
      </w:r>
      <w:r w:rsidR="000001C5">
        <w:rPr>
          <w:rFonts w:cs="Arial"/>
          <w:color w:val="000000"/>
        </w:rPr>
        <w:t xml:space="preserve">eople </w:t>
      </w:r>
      <w:r w:rsidR="004B0E69">
        <w:rPr>
          <w:rFonts w:cs="Arial"/>
          <w:color w:val="000000"/>
        </w:rPr>
        <w:t>theme. The Community theme include</w:t>
      </w:r>
      <w:r w:rsidR="001A6214">
        <w:rPr>
          <w:rFonts w:cs="Arial"/>
          <w:color w:val="000000"/>
        </w:rPr>
        <w:t xml:space="preserve">d </w:t>
      </w:r>
      <w:r w:rsidR="004B07CA">
        <w:rPr>
          <w:rFonts w:cs="Arial"/>
          <w:color w:val="000000"/>
        </w:rPr>
        <w:t>potential cafes (</w:t>
      </w:r>
      <w:r w:rsidR="009F4F53">
        <w:rPr>
          <w:rFonts w:cs="Arial"/>
          <w:color w:val="000000"/>
        </w:rPr>
        <w:t xml:space="preserve">the college </w:t>
      </w:r>
      <w:r w:rsidR="001A6214">
        <w:rPr>
          <w:rFonts w:cs="Arial"/>
          <w:color w:val="000000"/>
        </w:rPr>
        <w:t xml:space="preserve">was </w:t>
      </w:r>
      <w:r w:rsidR="004B07CA">
        <w:rPr>
          <w:rFonts w:cs="Arial"/>
          <w:color w:val="000000"/>
        </w:rPr>
        <w:t>short listed for a</w:t>
      </w:r>
      <w:r w:rsidR="009F4F53">
        <w:rPr>
          <w:rFonts w:cs="Arial"/>
          <w:color w:val="000000"/>
        </w:rPr>
        <w:t xml:space="preserve"> community</w:t>
      </w:r>
      <w:r w:rsidR="004B07CA">
        <w:rPr>
          <w:rFonts w:cs="Arial"/>
          <w:color w:val="000000"/>
        </w:rPr>
        <w:t xml:space="preserve"> café</w:t>
      </w:r>
      <w:r w:rsidR="007A3609">
        <w:rPr>
          <w:rFonts w:cs="Arial"/>
          <w:color w:val="000000"/>
        </w:rPr>
        <w:t>)</w:t>
      </w:r>
      <w:r w:rsidR="009F4F53">
        <w:rPr>
          <w:rFonts w:cs="Arial"/>
          <w:color w:val="000000"/>
        </w:rPr>
        <w:t xml:space="preserve">. </w:t>
      </w:r>
      <w:r w:rsidR="00944052">
        <w:rPr>
          <w:rFonts w:cs="Arial"/>
          <w:color w:val="000000"/>
        </w:rPr>
        <w:t xml:space="preserve">Plus, </w:t>
      </w:r>
      <w:r w:rsidR="001A6214">
        <w:rPr>
          <w:rFonts w:cs="Arial"/>
          <w:color w:val="000000"/>
        </w:rPr>
        <w:t xml:space="preserve">was </w:t>
      </w:r>
      <w:r w:rsidR="004B07CA">
        <w:rPr>
          <w:rFonts w:cs="Arial"/>
          <w:color w:val="000000"/>
        </w:rPr>
        <w:t xml:space="preserve">working on print works experiences for students, </w:t>
      </w:r>
      <w:r w:rsidR="00944052">
        <w:rPr>
          <w:rFonts w:cs="Arial"/>
          <w:color w:val="000000"/>
        </w:rPr>
        <w:t xml:space="preserve">which </w:t>
      </w:r>
      <w:r w:rsidR="004B07CA">
        <w:rPr>
          <w:rFonts w:cs="Arial"/>
          <w:color w:val="000000"/>
        </w:rPr>
        <w:t xml:space="preserve">will be </w:t>
      </w:r>
      <w:r w:rsidR="00944052">
        <w:rPr>
          <w:rFonts w:cs="Arial"/>
          <w:color w:val="000000"/>
        </w:rPr>
        <w:t xml:space="preserve">the </w:t>
      </w:r>
      <w:r w:rsidR="004B07CA">
        <w:rPr>
          <w:rFonts w:cs="Arial"/>
          <w:color w:val="000000"/>
        </w:rPr>
        <w:t>fi</w:t>
      </w:r>
      <w:r w:rsidR="00944052">
        <w:rPr>
          <w:rFonts w:cs="Arial"/>
          <w:color w:val="000000"/>
        </w:rPr>
        <w:t xml:space="preserve">rst </w:t>
      </w:r>
      <w:r w:rsidR="004B07CA">
        <w:rPr>
          <w:rFonts w:cs="Arial"/>
          <w:color w:val="000000"/>
        </w:rPr>
        <w:t>step into trading</w:t>
      </w:r>
      <w:r w:rsidR="00944052">
        <w:rPr>
          <w:rFonts w:cs="Arial"/>
          <w:color w:val="000000"/>
        </w:rPr>
        <w:t xml:space="preserve">. </w:t>
      </w:r>
      <w:r w:rsidR="004B07CA">
        <w:rPr>
          <w:rFonts w:cs="Arial"/>
          <w:color w:val="000000"/>
        </w:rPr>
        <w:t xml:space="preserve"> </w:t>
      </w:r>
    </w:p>
    <w:p w14:paraId="5D0005A6" w14:textId="44469424" w:rsidR="000001C5" w:rsidRDefault="00944052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noted that </w:t>
      </w:r>
      <w:r w:rsidR="005D6A65">
        <w:rPr>
          <w:rFonts w:cs="Arial"/>
          <w:color w:val="000000"/>
        </w:rPr>
        <w:t xml:space="preserve">there will be a </w:t>
      </w:r>
      <w:r w:rsidR="003A0AA2">
        <w:rPr>
          <w:rFonts w:cs="Arial"/>
          <w:color w:val="000000"/>
        </w:rPr>
        <w:t xml:space="preserve">maximum of 20 external visitors on 21 July including the </w:t>
      </w:r>
      <w:r w:rsidR="007C6DCB">
        <w:rPr>
          <w:rFonts w:cs="Arial"/>
          <w:color w:val="000000"/>
        </w:rPr>
        <w:t xml:space="preserve">local </w:t>
      </w:r>
      <w:r w:rsidR="00F57925">
        <w:rPr>
          <w:rFonts w:cs="Arial"/>
          <w:color w:val="000000"/>
        </w:rPr>
        <w:t>mayor</w:t>
      </w:r>
      <w:r w:rsidR="003A0AA2">
        <w:rPr>
          <w:rFonts w:cs="Arial"/>
          <w:color w:val="000000"/>
        </w:rPr>
        <w:t>, to raise awareness</w:t>
      </w:r>
      <w:r w:rsidR="005D6A65">
        <w:rPr>
          <w:rFonts w:cs="Arial"/>
          <w:color w:val="000000"/>
        </w:rPr>
        <w:t xml:space="preserve"> of John Dewey. </w:t>
      </w:r>
      <w:r w:rsidR="003A0AA2">
        <w:rPr>
          <w:rFonts w:cs="Arial"/>
          <w:color w:val="000000"/>
        </w:rPr>
        <w:t xml:space="preserve"> </w:t>
      </w:r>
      <w:r w:rsidR="004B07CA">
        <w:rPr>
          <w:rFonts w:cs="Arial"/>
          <w:color w:val="000000"/>
        </w:rPr>
        <w:t xml:space="preserve"> </w:t>
      </w:r>
    </w:p>
    <w:p w14:paraId="71C8115A" w14:textId="356BA12F" w:rsidR="004B07CA" w:rsidRPr="00CC2708" w:rsidRDefault="00CC2708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CC2708">
        <w:rPr>
          <w:rFonts w:cs="Arial"/>
          <w:color w:val="000000"/>
        </w:rPr>
        <w:t>Governors noted that t</w:t>
      </w:r>
      <w:r w:rsidR="00C212F0" w:rsidRPr="00CC2708">
        <w:rPr>
          <w:rFonts w:cs="Arial"/>
          <w:color w:val="000000"/>
        </w:rPr>
        <w:t xml:space="preserve">he </w:t>
      </w:r>
      <w:r w:rsidR="00866EA2" w:rsidRPr="00CC2708">
        <w:rPr>
          <w:rFonts w:cs="Arial"/>
          <w:color w:val="000000"/>
        </w:rPr>
        <w:t xml:space="preserve">GB meeting on 21 July, </w:t>
      </w:r>
      <w:r w:rsidRPr="00CC2708">
        <w:rPr>
          <w:rFonts w:cs="Arial"/>
          <w:color w:val="000000"/>
        </w:rPr>
        <w:t xml:space="preserve">will </w:t>
      </w:r>
      <w:r w:rsidR="00866EA2" w:rsidRPr="00CC2708">
        <w:rPr>
          <w:rFonts w:cs="Arial"/>
          <w:color w:val="000000"/>
        </w:rPr>
        <w:t>be hybrid</w:t>
      </w:r>
      <w:r w:rsidRPr="00CC2708">
        <w:rPr>
          <w:rFonts w:cs="Arial"/>
          <w:color w:val="000000"/>
        </w:rPr>
        <w:t xml:space="preserve"> after the open day. </w:t>
      </w:r>
    </w:p>
    <w:p w14:paraId="76336553" w14:textId="77777777" w:rsidR="0053187F" w:rsidRPr="00040D9B" w:rsidRDefault="0053187F" w:rsidP="00C4466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84CDB4D" w14:textId="667DA4C0" w:rsidR="005C155B" w:rsidRDefault="005C155B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5C155B">
        <w:rPr>
          <w:rFonts w:cs="Arial"/>
          <w:b/>
          <w:color w:val="000000"/>
          <w:u w:val="single"/>
        </w:rPr>
        <w:t>PREMISES UPDATE</w:t>
      </w:r>
    </w:p>
    <w:p w14:paraId="7C6C7D90" w14:textId="77777777" w:rsidR="00340B9E" w:rsidRDefault="00F50875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A2264D">
        <w:rPr>
          <w:rFonts w:cs="Arial"/>
          <w:color w:val="000000"/>
        </w:rPr>
        <w:t xml:space="preserve">CM advised that </w:t>
      </w:r>
      <w:r w:rsidR="00A45EDD">
        <w:rPr>
          <w:rFonts w:cs="Arial"/>
          <w:color w:val="000000"/>
        </w:rPr>
        <w:t xml:space="preserve">NQ and CM have been working on premises, including </w:t>
      </w:r>
      <w:r w:rsidR="00EB02A1">
        <w:rPr>
          <w:rFonts w:cs="Arial"/>
          <w:color w:val="000000"/>
        </w:rPr>
        <w:t xml:space="preserve">the potential </w:t>
      </w:r>
      <w:r w:rsidR="00A45EDD">
        <w:rPr>
          <w:rFonts w:cs="Arial"/>
          <w:color w:val="000000"/>
        </w:rPr>
        <w:t xml:space="preserve">new build and </w:t>
      </w:r>
      <w:r w:rsidR="006A1760">
        <w:rPr>
          <w:rFonts w:cs="Arial"/>
          <w:color w:val="000000"/>
        </w:rPr>
        <w:t>consultation</w:t>
      </w:r>
      <w:r w:rsidR="00EB02A1">
        <w:rPr>
          <w:rFonts w:cs="Arial"/>
          <w:color w:val="000000"/>
        </w:rPr>
        <w:t>, the t</w:t>
      </w:r>
      <w:r w:rsidR="006A1760">
        <w:rPr>
          <w:rFonts w:cs="Arial"/>
          <w:color w:val="000000"/>
        </w:rPr>
        <w:t xml:space="preserve">wo potential sites were not </w:t>
      </w:r>
      <w:r w:rsidR="00DA3C19">
        <w:rPr>
          <w:rFonts w:cs="Arial"/>
          <w:color w:val="000000"/>
        </w:rPr>
        <w:t>viable</w:t>
      </w:r>
      <w:r w:rsidR="006A1760">
        <w:rPr>
          <w:rFonts w:cs="Arial"/>
          <w:color w:val="000000"/>
        </w:rPr>
        <w:t xml:space="preserve">. </w:t>
      </w:r>
    </w:p>
    <w:p w14:paraId="7E55201E" w14:textId="17D40AF5" w:rsidR="005C0573" w:rsidRDefault="00340B9E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The neighbouring d</w:t>
      </w:r>
      <w:r w:rsidR="006A1760">
        <w:rPr>
          <w:rFonts w:cs="Arial"/>
          <w:color w:val="000000"/>
        </w:rPr>
        <w:t xml:space="preserve">emolition </w:t>
      </w:r>
      <w:r w:rsidR="005C0573">
        <w:rPr>
          <w:rFonts w:cs="Arial"/>
          <w:color w:val="000000"/>
        </w:rPr>
        <w:t xml:space="preserve">was </w:t>
      </w:r>
      <w:r w:rsidR="00DA3C19">
        <w:rPr>
          <w:rFonts w:cs="Arial"/>
          <w:color w:val="000000"/>
        </w:rPr>
        <w:t>noisy</w:t>
      </w:r>
      <w:r w:rsidR="006A1760">
        <w:rPr>
          <w:rFonts w:cs="Arial"/>
          <w:color w:val="000000"/>
        </w:rPr>
        <w:t xml:space="preserve">, </w:t>
      </w:r>
      <w:r w:rsidR="005C0573">
        <w:rPr>
          <w:rFonts w:cs="Arial"/>
          <w:color w:val="000000"/>
        </w:rPr>
        <w:t xml:space="preserve">and the </w:t>
      </w:r>
      <w:r w:rsidR="006A1760">
        <w:rPr>
          <w:rFonts w:cs="Arial"/>
          <w:color w:val="000000"/>
        </w:rPr>
        <w:t xml:space="preserve">piling in July will be disruptive. </w:t>
      </w:r>
    </w:p>
    <w:p w14:paraId="2F5EACE8" w14:textId="56838468" w:rsidR="00AD14AE" w:rsidRPr="000F0350" w:rsidRDefault="006A1760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0F0350">
        <w:rPr>
          <w:rFonts w:cs="Arial"/>
          <w:color w:val="000000"/>
        </w:rPr>
        <w:t xml:space="preserve">CM </w:t>
      </w:r>
      <w:r w:rsidR="00DA3C19" w:rsidRPr="000F0350">
        <w:rPr>
          <w:rFonts w:cs="Arial"/>
          <w:color w:val="000000"/>
        </w:rPr>
        <w:t xml:space="preserve">contacted Haringey about another site </w:t>
      </w:r>
      <w:r w:rsidR="00783902">
        <w:rPr>
          <w:rFonts w:cs="Arial"/>
          <w:color w:val="000000"/>
        </w:rPr>
        <w:t xml:space="preserve">(the current </w:t>
      </w:r>
      <w:r w:rsidR="005C0573" w:rsidRPr="000F0350">
        <w:rPr>
          <w:rFonts w:cs="Arial"/>
          <w:color w:val="000000"/>
        </w:rPr>
        <w:t>ADA College</w:t>
      </w:r>
      <w:r w:rsidR="00783902">
        <w:rPr>
          <w:rFonts w:cs="Arial"/>
          <w:color w:val="000000"/>
        </w:rPr>
        <w:t>)</w:t>
      </w:r>
      <w:r w:rsidR="005C0573" w:rsidRPr="000F0350">
        <w:rPr>
          <w:rFonts w:cs="Arial"/>
          <w:color w:val="000000"/>
        </w:rPr>
        <w:t xml:space="preserve"> </w:t>
      </w:r>
      <w:r w:rsidR="00DA3C19" w:rsidRPr="000F0350">
        <w:rPr>
          <w:rFonts w:cs="Arial"/>
          <w:color w:val="000000"/>
        </w:rPr>
        <w:t>in Broad Lane, which has space for 180 students</w:t>
      </w:r>
      <w:r w:rsidR="00933374" w:rsidRPr="000F0350">
        <w:rPr>
          <w:rFonts w:cs="Arial"/>
          <w:color w:val="000000"/>
        </w:rPr>
        <w:t xml:space="preserve">, and will have a </w:t>
      </w:r>
      <w:r w:rsidR="00781C0E" w:rsidRPr="000F0350">
        <w:rPr>
          <w:rFonts w:cs="Arial"/>
          <w:color w:val="000000"/>
        </w:rPr>
        <w:t>3-year</w:t>
      </w:r>
      <w:r w:rsidR="00933374" w:rsidRPr="000F0350">
        <w:rPr>
          <w:rFonts w:cs="Arial"/>
          <w:color w:val="000000"/>
        </w:rPr>
        <w:t xml:space="preserve"> lease which will need to be extended for 10 years by Haringey.</w:t>
      </w:r>
      <w:r w:rsidR="000F0350" w:rsidRPr="000F0350">
        <w:rPr>
          <w:rFonts w:cs="Arial"/>
          <w:color w:val="000000"/>
        </w:rPr>
        <w:t xml:space="preserve"> </w:t>
      </w:r>
      <w:r w:rsidR="000F0350">
        <w:rPr>
          <w:rFonts w:cs="Arial"/>
          <w:color w:val="000000"/>
        </w:rPr>
        <w:t xml:space="preserve">Staff will visit </w:t>
      </w:r>
      <w:r w:rsidR="00781C0E" w:rsidRPr="000F0350">
        <w:rPr>
          <w:rFonts w:cs="Arial"/>
          <w:color w:val="000000"/>
        </w:rPr>
        <w:t>the site</w:t>
      </w:r>
      <w:r w:rsidR="006314BA" w:rsidRPr="000F0350">
        <w:rPr>
          <w:rFonts w:cs="Arial"/>
          <w:color w:val="000000"/>
        </w:rPr>
        <w:t xml:space="preserve">, </w:t>
      </w:r>
      <w:r w:rsidR="000F0350">
        <w:rPr>
          <w:rFonts w:cs="Arial"/>
          <w:color w:val="000000"/>
        </w:rPr>
        <w:t xml:space="preserve">which </w:t>
      </w:r>
      <w:r w:rsidR="006314BA" w:rsidRPr="000F0350">
        <w:rPr>
          <w:rFonts w:cs="Arial"/>
          <w:color w:val="000000"/>
        </w:rPr>
        <w:t>will not be ready</w:t>
      </w:r>
      <w:r w:rsidR="000F0350">
        <w:rPr>
          <w:rFonts w:cs="Arial"/>
          <w:color w:val="000000"/>
        </w:rPr>
        <w:t xml:space="preserve"> until September 2023. </w:t>
      </w:r>
    </w:p>
    <w:p w14:paraId="40BC26D2" w14:textId="00B8397A" w:rsidR="00C6134B" w:rsidRPr="00B050D1" w:rsidRDefault="00C6134B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B050D1">
        <w:rPr>
          <w:rFonts w:cs="Arial"/>
          <w:color w:val="000000"/>
        </w:rPr>
        <w:t xml:space="preserve">Governors </w:t>
      </w:r>
      <w:r w:rsidRPr="00B050D1">
        <w:rPr>
          <w:rFonts w:cs="Arial"/>
          <w:b/>
          <w:bCs/>
          <w:color w:val="000000"/>
        </w:rPr>
        <w:t>agreed</w:t>
      </w:r>
      <w:r w:rsidRPr="00B050D1">
        <w:rPr>
          <w:rFonts w:cs="Arial"/>
          <w:color w:val="000000"/>
        </w:rPr>
        <w:t xml:space="preserve"> that the </w:t>
      </w:r>
      <w:r w:rsidR="00C23EF5" w:rsidRPr="000F0350">
        <w:rPr>
          <w:rFonts w:cs="Arial"/>
          <w:color w:val="000000"/>
        </w:rPr>
        <w:t>Broad Lane</w:t>
      </w:r>
      <w:r w:rsidR="00C23EF5" w:rsidRPr="00B050D1">
        <w:rPr>
          <w:rFonts w:cs="Arial"/>
          <w:color w:val="000000"/>
        </w:rPr>
        <w:t xml:space="preserve"> </w:t>
      </w:r>
      <w:r w:rsidR="00C23EF5">
        <w:rPr>
          <w:rFonts w:cs="Arial"/>
          <w:color w:val="000000"/>
        </w:rPr>
        <w:t>c</w:t>
      </w:r>
      <w:r w:rsidRPr="00B050D1">
        <w:rPr>
          <w:rFonts w:cs="Arial"/>
          <w:color w:val="000000"/>
        </w:rPr>
        <w:t xml:space="preserve">ollege site should be looked at as a possible </w:t>
      </w:r>
      <w:r w:rsidR="0060747F">
        <w:rPr>
          <w:rFonts w:cs="Arial"/>
          <w:color w:val="000000"/>
        </w:rPr>
        <w:t xml:space="preserve">future </w:t>
      </w:r>
      <w:r w:rsidRPr="00B050D1">
        <w:rPr>
          <w:rFonts w:cs="Arial"/>
          <w:color w:val="000000"/>
        </w:rPr>
        <w:t xml:space="preserve">site. </w:t>
      </w:r>
    </w:p>
    <w:p w14:paraId="4D544706" w14:textId="77777777" w:rsidR="00C77FD7" w:rsidRPr="006C09FF" w:rsidRDefault="00C77FD7" w:rsidP="0038205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922F5E1" w14:textId="5C80E243" w:rsidR="006C09FF" w:rsidRPr="006C09FF" w:rsidRDefault="006C09FF" w:rsidP="006C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C09FF">
        <w:rPr>
          <w:rFonts w:cs="Arial"/>
          <w:b/>
          <w:color w:val="000000"/>
          <w:u w:val="single"/>
        </w:rPr>
        <w:t>PRINCIPAL’S REPORT (INCLUDING S</w:t>
      </w:r>
      <w:r w:rsidR="00036071">
        <w:rPr>
          <w:rFonts w:cs="Arial"/>
          <w:b/>
          <w:color w:val="000000"/>
          <w:u w:val="single"/>
        </w:rPr>
        <w:t xml:space="preserve">UMMER </w:t>
      </w:r>
      <w:r w:rsidRPr="006C09FF">
        <w:rPr>
          <w:rFonts w:cs="Arial"/>
          <w:b/>
          <w:color w:val="000000"/>
          <w:u w:val="single"/>
        </w:rPr>
        <w:t>TERM TASKS)</w:t>
      </w:r>
    </w:p>
    <w:p w14:paraId="45139F80" w14:textId="6D0848C9" w:rsidR="00036071" w:rsidRPr="00166B34" w:rsidRDefault="00C77FD7" w:rsidP="00036071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166B34">
        <w:rPr>
          <w:rFonts w:cs="Arial"/>
          <w:b/>
          <w:bCs/>
          <w:color w:val="000000"/>
        </w:rPr>
        <w:t xml:space="preserve">NQ </w:t>
      </w:r>
      <w:r w:rsidR="00166B34" w:rsidRPr="00166B34">
        <w:rPr>
          <w:rFonts w:cs="Arial"/>
          <w:b/>
          <w:bCs/>
          <w:color w:val="000000"/>
        </w:rPr>
        <w:t>will report at the n</w:t>
      </w:r>
      <w:r w:rsidR="006A5790" w:rsidRPr="00166B34">
        <w:rPr>
          <w:rFonts w:cs="Arial"/>
          <w:b/>
          <w:bCs/>
          <w:color w:val="000000"/>
        </w:rPr>
        <w:t>ext meeting</w:t>
      </w:r>
      <w:r w:rsidR="00166B34" w:rsidRPr="00166B34">
        <w:rPr>
          <w:rFonts w:cs="Arial"/>
          <w:b/>
          <w:bCs/>
          <w:color w:val="000000"/>
        </w:rPr>
        <w:t xml:space="preserve">. </w:t>
      </w:r>
    </w:p>
    <w:p w14:paraId="4EE00006" w14:textId="77777777" w:rsidR="00166B34" w:rsidRDefault="00166B34" w:rsidP="00166B34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</w:p>
    <w:p w14:paraId="29E98274" w14:textId="77777777" w:rsidR="0060747F" w:rsidRPr="00166B34" w:rsidRDefault="0060747F" w:rsidP="00166B34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</w:p>
    <w:p w14:paraId="24C2936F" w14:textId="5048EA2F" w:rsidR="0079400E" w:rsidRDefault="0079400E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F3EEB">
        <w:rPr>
          <w:rFonts w:cs="Arial"/>
          <w:b/>
          <w:color w:val="000000"/>
          <w:u w:val="single"/>
        </w:rPr>
        <w:lastRenderedPageBreak/>
        <w:t>CEO’S REPORT</w:t>
      </w:r>
    </w:p>
    <w:p w14:paraId="3542DA25" w14:textId="1141E093" w:rsidR="00BA587B" w:rsidRPr="00086FFD" w:rsidRDefault="00AE35AF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086FFD">
        <w:rPr>
          <w:rFonts w:cs="Arial"/>
          <w:color w:val="000000"/>
        </w:rPr>
        <w:t xml:space="preserve">CM </w:t>
      </w:r>
      <w:r w:rsidR="0050550A" w:rsidRPr="00086FFD">
        <w:rPr>
          <w:rFonts w:cs="Arial"/>
          <w:color w:val="000000"/>
        </w:rPr>
        <w:t xml:space="preserve">sent the draft scheme of delegation in advance and </w:t>
      </w:r>
      <w:r w:rsidR="0079400E" w:rsidRPr="00086FFD">
        <w:rPr>
          <w:rFonts w:cs="Arial"/>
          <w:color w:val="000000"/>
        </w:rPr>
        <w:t xml:space="preserve">reported that </w:t>
      </w:r>
      <w:r w:rsidR="00BA587B" w:rsidRPr="00086FFD">
        <w:rPr>
          <w:rFonts w:cs="Arial"/>
          <w:color w:val="000000"/>
        </w:rPr>
        <w:t xml:space="preserve">there should be </w:t>
      </w:r>
      <w:r w:rsidR="00D55BF0">
        <w:rPr>
          <w:rFonts w:cs="Arial"/>
          <w:color w:val="000000"/>
        </w:rPr>
        <w:t>two</w:t>
      </w:r>
      <w:r w:rsidR="00BA587B" w:rsidRPr="00086FFD">
        <w:rPr>
          <w:rFonts w:cs="Arial"/>
          <w:color w:val="000000"/>
        </w:rPr>
        <w:t xml:space="preserve"> new board members a</w:t>
      </w:r>
      <w:r w:rsidR="00086FFD" w:rsidRPr="00086FFD">
        <w:rPr>
          <w:rFonts w:cs="Arial"/>
          <w:color w:val="000000"/>
        </w:rPr>
        <w:t xml:space="preserve">nd </w:t>
      </w:r>
      <w:r w:rsidR="00D55BF0">
        <w:rPr>
          <w:rFonts w:cs="Arial"/>
          <w:color w:val="000000"/>
        </w:rPr>
        <w:t xml:space="preserve">one </w:t>
      </w:r>
      <w:r w:rsidR="00BA587B" w:rsidRPr="00086FFD">
        <w:rPr>
          <w:rFonts w:cs="Arial"/>
          <w:color w:val="000000"/>
        </w:rPr>
        <w:t>new governor.</w:t>
      </w:r>
      <w:r w:rsidR="00086FFD" w:rsidRPr="00086FFD">
        <w:rPr>
          <w:rFonts w:cs="Arial"/>
          <w:color w:val="000000"/>
        </w:rPr>
        <w:t xml:space="preserve"> </w:t>
      </w:r>
    </w:p>
    <w:p w14:paraId="54C84E8E" w14:textId="4552FCAB" w:rsidR="009C128D" w:rsidRDefault="009C128D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MG advised that </w:t>
      </w:r>
      <w:r w:rsidR="00004A2F">
        <w:rPr>
          <w:rFonts w:cs="Arial"/>
          <w:color w:val="000000"/>
        </w:rPr>
        <w:t>the D</w:t>
      </w:r>
      <w:r>
        <w:rPr>
          <w:rFonts w:cs="Arial"/>
          <w:color w:val="000000"/>
        </w:rPr>
        <w:t xml:space="preserve">irectors of Area 51 will be </w:t>
      </w:r>
      <w:r w:rsidR="00210D42">
        <w:rPr>
          <w:rFonts w:cs="Arial"/>
          <w:color w:val="000000"/>
        </w:rPr>
        <w:t>responsible</w:t>
      </w:r>
      <w:r>
        <w:rPr>
          <w:rFonts w:cs="Arial"/>
          <w:color w:val="000000"/>
        </w:rPr>
        <w:t xml:space="preserve"> for </w:t>
      </w:r>
      <w:r w:rsidR="00C73C43">
        <w:rPr>
          <w:rFonts w:cs="Arial"/>
          <w:color w:val="000000"/>
        </w:rPr>
        <w:t xml:space="preserve">the </w:t>
      </w:r>
      <w:r w:rsidR="00210D42">
        <w:rPr>
          <w:rFonts w:cs="Arial"/>
          <w:color w:val="000000"/>
        </w:rPr>
        <w:t>umbrella</w:t>
      </w:r>
      <w:r>
        <w:rPr>
          <w:rFonts w:cs="Arial"/>
          <w:color w:val="000000"/>
        </w:rPr>
        <w:t xml:space="preserve"> </w:t>
      </w:r>
      <w:r w:rsidR="00210D42">
        <w:rPr>
          <w:rFonts w:cs="Arial"/>
          <w:color w:val="000000"/>
        </w:rPr>
        <w:t>charity</w:t>
      </w:r>
      <w:r w:rsidR="00C37A89">
        <w:rPr>
          <w:rFonts w:cs="Arial"/>
          <w:color w:val="000000"/>
        </w:rPr>
        <w:t xml:space="preserve">. The </w:t>
      </w:r>
      <w:r w:rsidR="00A064E9" w:rsidRPr="00A064E9">
        <w:rPr>
          <w:rFonts w:cs="Arial"/>
          <w:color w:val="000000"/>
        </w:rPr>
        <w:t xml:space="preserve">college, social enterprise and adult learning </w:t>
      </w:r>
      <w:r w:rsidR="00630A87">
        <w:rPr>
          <w:rFonts w:cs="Arial"/>
          <w:color w:val="000000"/>
        </w:rPr>
        <w:t xml:space="preserve">should </w:t>
      </w:r>
      <w:r>
        <w:rPr>
          <w:rFonts w:cs="Arial"/>
          <w:color w:val="000000"/>
        </w:rPr>
        <w:t xml:space="preserve">have </w:t>
      </w:r>
      <w:r w:rsidR="00C73C43">
        <w:rPr>
          <w:rFonts w:cs="Arial"/>
          <w:color w:val="000000"/>
        </w:rPr>
        <w:t xml:space="preserve">their </w:t>
      </w:r>
      <w:r>
        <w:rPr>
          <w:rFonts w:cs="Arial"/>
          <w:color w:val="000000"/>
        </w:rPr>
        <w:t xml:space="preserve">own </w:t>
      </w:r>
      <w:r w:rsidR="002929C0">
        <w:rPr>
          <w:rFonts w:cs="Arial"/>
          <w:color w:val="000000"/>
        </w:rPr>
        <w:t>Local Governing Bodies (L</w:t>
      </w:r>
      <w:r>
        <w:rPr>
          <w:rFonts w:cs="Arial"/>
          <w:color w:val="000000"/>
        </w:rPr>
        <w:t>GB</w:t>
      </w:r>
      <w:r w:rsidR="002929C0"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 responsible for the quality of the work, and the </w:t>
      </w:r>
      <w:r w:rsidR="00210D42">
        <w:rPr>
          <w:rFonts w:cs="Arial"/>
          <w:color w:val="000000"/>
        </w:rPr>
        <w:t>implementation</w:t>
      </w:r>
      <w:r>
        <w:rPr>
          <w:rFonts w:cs="Arial"/>
          <w:color w:val="000000"/>
        </w:rPr>
        <w:t xml:space="preserve"> of </w:t>
      </w:r>
      <w:r w:rsidR="00210D42">
        <w:rPr>
          <w:rFonts w:cs="Arial"/>
          <w:color w:val="000000"/>
        </w:rPr>
        <w:t>activities</w:t>
      </w:r>
      <w:r w:rsidR="00C37A89">
        <w:rPr>
          <w:rFonts w:cs="Arial"/>
          <w:color w:val="000000"/>
        </w:rPr>
        <w:t>. P</w:t>
      </w:r>
      <w:r>
        <w:rPr>
          <w:rFonts w:cs="Arial"/>
          <w:color w:val="000000"/>
        </w:rPr>
        <w:t xml:space="preserve">olicy </w:t>
      </w:r>
      <w:r w:rsidR="00C37A89">
        <w:rPr>
          <w:rFonts w:cs="Arial"/>
          <w:color w:val="000000"/>
        </w:rPr>
        <w:t xml:space="preserve">decisions should be </w:t>
      </w:r>
      <w:r w:rsidR="00C73C43">
        <w:rPr>
          <w:rFonts w:cs="Arial"/>
          <w:color w:val="000000"/>
        </w:rPr>
        <w:t xml:space="preserve">approved </w:t>
      </w:r>
      <w:r>
        <w:rPr>
          <w:rFonts w:cs="Arial"/>
          <w:color w:val="000000"/>
        </w:rPr>
        <w:t xml:space="preserve">at the </w:t>
      </w:r>
      <w:r w:rsidR="00210D42">
        <w:rPr>
          <w:rFonts w:cs="Arial"/>
          <w:color w:val="000000"/>
        </w:rPr>
        <w:t xml:space="preserve">Board level. </w:t>
      </w:r>
      <w:r>
        <w:rPr>
          <w:rFonts w:cs="Arial"/>
          <w:color w:val="000000"/>
        </w:rPr>
        <w:t xml:space="preserve"> </w:t>
      </w:r>
      <w:r w:rsidR="00210D42">
        <w:rPr>
          <w:rFonts w:cs="Arial"/>
          <w:color w:val="000000"/>
        </w:rPr>
        <w:t>Th</w:t>
      </w:r>
      <w:r w:rsidR="00E92761">
        <w:rPr>
          <w:rFonts w:cs="Arial"/>
          <w:color w:val="000000"/>
        </w:rPr>
        <w:t>e new structure i</w:t>
      </w:r>
      <w:r w:rsidR="00210D42">
        <w:rPr>
          <w:rFonts w:cs="Arial"/>
          <w:color w:val="000000"/>
        </w:rPr>
        <w:t xml:space="preserve">s required to grow the charity and to monitor the quality of the provision. </w:t>
      </w:r>
    </w:p>
    <w:p w14:paraId="0B38875F" w14:textId="49D126E4" w:rsidR="00C57FCF" w:rsidRPr="00E07393" w:rsidRDefault="00487422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07393">
        <w:rPr>
          <w:rFonts w:cs="Arial"/>
          <w:color w:val="000000"/>
        </w:rPr>
        <w:t xml:space="preserve">Governors agreed that the </w:t>
      </w:r>
      <w:r w:rsidR="00004A2F">
        <w:rPr>
          <w:rFonts w:cs="Arial"/>
          <w:color w:val="000000"/>
        </w:rPr>
        <w:t xml:space="preserve">proposed </w:t>
      </w:r>
      <w:r w:rsidR="00F41610" w:rsidRPr="00E07393">
        <w:rPr>
          <w:rFonts w:cs="Arial"/>
          <w:color w:val="000000"/>
        </w:rPr>
        <w:t>structure ma</w:t>
      </w:r>
      <w:r w:rsidRPr="00E07393">
        <w:rPr>
          <w:rFonts w:cs="Arial"/>
          <w:color w:val="000000"/>
        </w:rPr>
        <w:t xml:space="preserve">de </w:t>
      </w:r>
      <w:r w:rsidR="00E07393" w:rsidRPr="00E07393">
        <w:rPr>
          <w:rFonts w:cs="Arial"/>
          <w:color w:val="000000"/>
        </w:rPr>
        <w:t>sense</w:t>
      </w:r>
      <w:r w:rsidR="00DB6F78">
        <w:rPr>
          <w:rFonts w:cs="Arial"/>
          <w:color w:val="000000"/>
        </w:rPr>
        <w:t xml:space="preserve"> and that it w</w:t>
      </w:r>
      <w:r w:rsidR="0040011E">
        <w:rPr>
          <w:rFonts w:cs="Arial"/>
          <w:color w:val="000000"/>
        </w:rPr>
        <w:t xml:space="preserve">ould </w:t>
      </w:r>
      <w:r w:rsidR="00DB6F78">
        <w:rPr>
          <w:rFonts w:cs="Arial"/>
          <w:color w:val="000000"/>
        </w:rPr>
        <w:t>be g</w:t>
      </w:r>
      <w:r w:rsidR="00DB6F78" w:rsidRPr="00DB6F78">
        <w:rPr>
          <w:rFonts w:cs="Arial"/>
          <w:color w:val="000000"/>
        </w:rPr>
        <w:t xml:space="preserve">ood to focus on the 3 individual areas. </w:t>
      </w:r>
      <w:r w:rsidR="00DB6F78">
        <w:rPr>
          <w:rFonts w:cs="Arial"/>
          <w:color w:val="000000"/>
        </w:rPr>
        <w:t>Governors q</w:t>
      </w:r>
      <w:r w:rsidRPr="00E07393">
        <w:rPr>
          <w:rFonts w:cs="Arial"/>
          <w:color w:val="000000"/>
        </w:rPr>
        <w:t xml:space="preserve">uestioned if as many as </w:t>
      </w:r>
      <w:r w:rsidR="00F41610" w:rsidRPr="00E07393">
        <w:rPr>
          <w:rFonts w:cs="Arial"/>
          <w:color w:val="000000"/>
        </w:rPr>
        <w:t xml:space="preserve">7 directors </w:t>
      </w:r>
      <w:r w:rsidRPr="00E07393">
        <w:rPr>
          <w:rFonts w:cs="Arial"/>
          <w:color w:val="000000"/>
        </w:rPr>
        <w:t>were needed</w:t>
      </w:r>
      <w:r w:rsidR="00C4556A" w:rsidRPr="00E07393">
        <w:rPr>
          <w:rFonts w:cs="Arial"/>
          <w:color w:val="000000"/>
        </w:rPr>
        <w:t xml:space="preserve">, plus discussed the </w:t>
      </w:r>
      <w:r w:rsidR="00F41610" w:rsidRPr="00E07393">
        <w:rPr>
          <w:rFonts w:cs="Arial"/>
          <w:color w:val="000000"/>
        </w:rPr>
        <w:t xml:space="preserve">need to look at </w:t>
      </w:r>
      <w:r w:rsidR="0040011E">
        <w:rPr>
          <w:rFonts w:cs="Arial"/>
          <w:color w:val="000000"/>
        </w:rPr>
        <w:t xml:space="preserve">the </w:t>
      </w:r>
      <w:r w:rsidR="00F41610" w:rsidRPr="00E07393">
        <w:rPr>
          <w:rFonts w:cs="Arial"/>
          <w:color w:val="000000"/>
        </w:rPr>
        <w:t>composition of local boards</w:t>
      </w:r>
      <w:r w:rsidR="00C4556A" w:rsidRPr="00E07393">
        <w:rPr>
          <w:rFonts w:cs="Arial"/>
          <w:color w:val="000000"/>
        </w:rPr>
        <w:t xml:space="preserve">.  </w:t>
      </w:r>
      <w:r w:rsidR="00E07393" w:rsidRPr="00E07393">
        <w:rPr>
          <w:rFonts w:cs="Arial"/>
          <w:color w:val="000000"/>
        </w:rPr>
        <w:t xml:space="preserve">Plus, </w:t>
      </w:r>
      <w:r w:rsidR="00E07393">
        <w:rPr>
          <w:rFonts w:cs="Arial"/>
          <w:color w:val="000000"/>
        </w:rPr>
        <w:t xml:space="preserve">discussed </w:t>
      </w:r>
      <w:r w:rsidR="00DB6F78">
        <w:rPr>
          <w:rFonts w:cs="Arial"/>
          <w:color w:val="000000"/>
        </w:rPr>
        <w:t xml:space="preserve">the need to outline the </w:t>
      </w:r>
      <w:r w:rsidR="00014B30" w:rsidRPr="00E07393">
        <w:rPr>
          <w:rFonts w:cs="Arial"/>
          <w:color w:val="000000"/>
        </w:rPr>
        <w:t xml:space="preserve">steps </w:t>
      </w:r>
      <w:r w:rsidR="00DB6F78">
        <w:rPr>
          <w:rFonts w:cs="Arial"/>
          <w:color w:val="000000"/>
        </w:rPr>
        <w:t xml:space="preserve">needed </w:t>
      </w:r>
      <w:r w:rsidR="00014B30" w:rsidRPr="00E07393">
        <w:rPr>
          <w:rFonts w:cs="Arial"/>
          <w:color w:val="000000"/>
        </w:rPr>
        <w:t xml:space="preserve">to get </w:t>
      </w:r>
      <w:r w:rsidR="00DB6F78">
        <w:rPr>
          <w:rFonts w:cs="Arial"/>
          <w:color w:val="000000"/>
        </w:rPr>
        <w:t xml:space="preserve">to a new structure </w:t>
      </w:r>
      <w:r w:rsidR="00014B30" w:rsidRPr="00E07393">
        <w:rPr>
          <w:rFonts w:cs="Arial"/>
          <w:color w:val="000000"/>
        </w:rPr>
        <w:t xml:space="preserve">there. </w:t>
      </w:r>
    </w:p>
    <w:p w14:paraId="46531DF5" w14:textId="66E333E2" w:rsidR="00464408" w:rsidRDefault="00464408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DB6F78">
        <w:rPr>
          <w:rFonts w:cs="Arial"/>
          <w:b/>
          <w:bCs/>
          <w:color w:val="000000"/>
        </w:rPr>
        <w:t xml:space="preserve">Governors approved the </w:t>
      </w:r>
      <w:r w:rsidR="00DB6F78">
        <w:rPr>
          <w:rFonts w:cs="Arial"/>
          <w:b/>
          <w:bCs/>
          <w:color w:val="000000"/>
        </w:rPr>
        <w:t xml:space="preserve">proposed </w:t>
      </w:r>
      <w:r w:rsidRPr="00DB6F78">
        <w:rPr>
          <w:rFonts w:cs="Arial"/>
          <w:b/>
          <w:bCs/>
          <w:color w:val="000000"/>
        </w:rPr>
        <w:t xml:space="preserve">structure </w:t>
      </w:r>
      <w:r w:rsidR="00654630">
        <w:rPr>
          <w:rFonts w:cs="Arial"/>
          <w:b/>
          <w:bCs/>
          <w:color w:val="000000"/>
        </w:rPr>
        <w:t xml:space="preserve">in the scheme of delegation </w:t>
      </w:r>
      <w:r w:rsidRPr="00DB6F78">
        <w:rPr>
          <w:rFonts w:cs="Arial"/>
          <w:b/>
          <w:bCs/>
          <w:color w:val="000000"/>
        </w:rPr>
        <w:t xml:space="preserve">and would like a project management outline about the steps to achieve this. </w:t>
      </w:r>
    </w:p>
    <w:p w14:paraId="7CC4F090" w14:textId="77777777" w:rsidR="00654630" w:rsidRPr="00DB6F78" w:rsidRDefault="00654630" w:rsidP="00654630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</w:p>
    <w:p w14:paraId="63D9963B" w14:textId="5E85D19B" w:rsidR="00014B30" w:rsidRDefault="00654630" w:rsidP="0065463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9125AF">
        <w:rPr>
          <w:rFonts w:cs="Arial"/>
          <w:color w:val="000000"/>
        </w:rPr>
        <w:t xml:space="preserve">Do we need a LGB for </w:t>
      </w:r>
      <w:r w:rsidR="00C92058">
        <w:rPr>
          <w:rFonts w:cs="Arial"/>
          <w:color w:val="000000"/>
        </w:rPr>
        <w:t>non-education</w:t>
      </w:r>
      <w:r w:rsidR="009125AF">
        <w:rPr>
          <w:rFonts w:cs="Arial"/>
          <w:color w:val="000000"/>
        </w:rPr>
        <w:t xml:space="preserve"> related </w:t>
      </w:r>
      <w:r w:rsidR="00C92058">
        <w:rPr>
          <w:rFonts w:cs="Arial"/>
          <w:color w:val="000000"/>
        </w:rPr>
        <w:t>activities</w:t>
      </w:r>
      <w:r w:rsidR="009125AF">
        <w:rPr>
          <w:rFonts w:cs="Arial"/>
          <w:color w:val="000000"/>
        </w:rPr>
        <w:t>?</w:t>
      </w:r>
    </w:p>
    <w:p w14:paraId="6E5D79E0" w14:textId="0E1BCFBC" w:rsidR="009125AF" w:rsidRDefault="00654630" w:rsidP="0065463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9125AF">
        <w:rPr>
          <w:rFonts w:cs="Arial"/>
          <w:color w:val="000000"/>
        </w:rPr>
        <w:t xml:space="preserve">Yes, but it is valuable to have a responsible body for each area if </w:t>
      </w:r>
      <w:r w:rsidR="007A08BB">
        <w:rPr>
          <w:rFonts w:cs="Arial"/>
          <w:color w:val="000000"/>
        </w:rPr>
        <w:t xml:space="preserve">it is </w:t>
      </w:r>
      <w:r w:rsidR="009125AF">
        <w:rPr>
          <w:rFonts w:cs="Arial"/>
          <w:color w:val="000000"/>
        </w:rPr>
        <w:t xml:space="preserve">large enough to warrant it. </w:t>
      </w:r>
    </w:p>
    <w:p w14:paraId="436A2F96" w14:textId="77777777" w:rsidR="002929C0" w:rsidRDefault="002929C0" w:rsidP="0065463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01B2E2C" w14:textId="6B67C44D" w:rsidR="00C92058" w:rsidRPr="00705EF8" w:rsidRDefault="00705EF8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705EF8">
        <w:rPr>
          <w:rFonts w:cs="Arial"/>
          <w:color w:val="000000"/>
        </w:rPr>
        <w:t xml:space="preserve">Governors noted the </w:t>
      </w:r>
      <w:r w:rsidR="001E7AB7">
        <w:rPr>
          <w:rFonts w:cs="Arial"/>
          <w:color w:val="000000"/>
        </w:rPr>
        <w:t xml:space="preserve">three </w:t>
      </w:r>
      <w:r w:rsidR="00110C68" w:rsidRPr="00705EF8">
        <w:rPr>
          <w:rFonts w:cs="Arial"/>
          <w:color w:val="000000"/>
        </w:rPr>
        <w:t xml:space="preserve">LGB </w:t>
      </w:r>
      <w:r w:rsidRPr="00705EF8">
        <w:rPr>
          <w:rFonts w:cs="Arial"/>
          <w:color w:val="000000"/>
        </w:rPr>
        <w:t xml:space="preserve">would cover the </w:t>
      </w:r>
      <w:r w:rsidR="00110C68" w:rsidRPr="00705EF8">
        <w:rPr>
          <w:rFonts w:cs="Arial"/>
          <w:color w:val="000000"/>
        </w:rPr>
        <w:t xml:space="preserve">college, social </w:t>
      </w:r>
      <w:r w:rsidR="007A08BB" w:rsidRPr="00705EF8">
        <w:rPr>
          <w:rFonts w:cs="Arial"/>
          <w:color w:val="000000"/>
        </w:rPr>
        <w:t>enterprise,</w:t>
      </w:r>
      <w:r w:rsidR="00110C68" w:rsidRPr="00705EF8">
        <w:rPr>
          <w:rFonts w:cs="Arial"/>
          <w:color w:val="000000"/>
        </w:rPr>
        <w:t xml:space="preserve"> and adult learning</w:t>
      </w:r>
      <w:r w:rsidR="00994FF2">
        <w:rPr>
          <w:rFonts w:cs="Arial"/>
          <w:color w:val="000000"/>
        </w:rPr>
        <w:t>.</w:t>
      </w:r>
      <w:r w:rsidR="00110C68" w:rsidRPr="00705EF8">
        <w:rPr>
          <w:rFonts w:cs="Arial"/>
          <w:color w:val="000000"/>
        </w:rPr>
        <w:t xml:space="preserve"> </w:t>
      </w:r>
    </w:p>
    <w:p w14:paraId="3485E314" w14:textId="2FF35341" w:rsidR="00110C68" w:rsidRDefault="00110C68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advised that the building of community relationships </w:t>
      </w:r>
      <w:r w:rsidR="00705EF8">
        <w:rPr>
          <w:rFonts w:cs="Arial"/>
          <w:color w:val="000000"/>
        </w:rPr>
        <w:t xml:space="preserve">is </w:t>
      </w:r>
      <w:r>
        <w:rPr>
          <w:rFonts w:cs="Arial"/>
          <w:color w:val="000000"/>
        </w:rPr>
        <w:t xml:space="preserve">key to the social enterprise work, which could expand this area. </w:t>
      </w:r>
    </w:p>
    <w:p w14:paraId="2AA8D83D" w14:textId="69B676AB" w:rsidR="00110C68" w:rsidRDefault="00110C68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CM</w:t>
      </w:r>
      <w:r w:rsidR="00C96B11">
        <w:rPr>
          <w:rFonts w:cs="Arial"/>
          <w:color w:val="000000"/>
        </w:rPr>
        <w:t xml:space="preserve"> advised that the accounts </w:t>
      </w:r>
      <w:r>
        <w:rPr>
          <w:rFonts w:cs="Arial"/>
          <w:color w:val="000000"/>
        </w:rPr>
        <w:t>have b</w:t>
      </w:r>
      <w:r w:rsidR="00C96B11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en filed, </w:t>
      </w:r>
      <w:r w:rsidR="00C96B11">
        <w:rPr>
          <w:rFonts w:cs="Arial"/>
          <w:color w:val="000000"/>
        </w:rPr>
        <w:t xml:space="preserve">and that </w:t>
      </w:r>
      <w:r>
        <w:rPr>
          <w:rFonts w:cs="Arial"/>
          <w:color w:val="000000"/>
        </w:rPr>
        <w:t xml:space="preserve">AB </w:t>
      </w:r>
      <w:r w:rsidR="00994FF2">
        <w:rPr>
          <w:rFonts w:cs="Arial"/>
          <w:color w:val="000000"/>
        </w:rPr>
        <w:t xml:space="preserve">is </w:t>
      </w:r>
      <w:r>
        <w:rPr>
          <w:rFonts w:cs="Arial"/>
          <w:color w:val="000000"/>
        </w:rPr>
        <w:t xml:space="preserve">working </w:t>
      </w:r>
      <w:r w:rsidR="00C96B11">
        <w:rPr>
          <w:rFonts w:cs="Arial"/>
          <w:color w:val="000000"/>
        </w:rPr>
        <w:t xml:space="preserve">well </w:t>
      </w:r>
      <w:r>
        <w:rPr>
          <w:rFonts w:cs="Arial"/>
          <w:color w:val="000000"/>
        </w:rPr>
        <w:t xml:space="preserve">through </w:t>
      </w:r>
      <w:r w:rsidR="00C96B11">
        <w:rPr>
          <w:rFonts w:cs="Arial"/>
          <w:color w:val="000000"/>
        </w:rPr>
        <w:t xml:space="preserve">the finances. </w:t>
      </w:r>
    </w:p>
    <w:p w14:paraId="2D9383A6" w14:textId="731AB8FE" w:rsidR="00110C68" w:rsidRDefault="00110C68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CM</w:t>
      </w:r>
      <w:r w:rsidR="00710AD3">
        <w:rPr>
          <w:rFonts w:cs="Arial"/>
          <w:color w:val="000000"/>
        </w:rPr>
        <w:t xml:space="preserve"> advised that </w:t>
      </w:r>
      <w:r>
        <w:rPr>
          <w:rFonts w:cs="Arial"/>
          <w:color w:val="000000"/>
        </w:rPr>
        <w:t xml:space="preserve">adult learning </w:t>
      </w:r>
      <w:r w:rsidR="00710AD3">
        <w:rPr>
          <w:rFonts w:cs="Arial"/>
          <w:color w:val="000000"/>
        </w:rPr>
        <w:t xml:space="preserve">(social care) </w:t>
      </w:r>
      <w:r>
        <w:rPr>
          <w:rFonts w:cs="Arial"/>
          <w:color w:val="000000"/>
        </w:rPr>
        <w:t xml:space="preserve">was </w:t>
      </w:r>
      <w:r w:rsidR="00710AD3">
        <w:rPr>
          <w:rFonts w:cs="Arial"/>
          <w:color w:val="000000"/>
        </w:rPr>
        <w:t xml:space="preserve">historically </w:t>
      </w:r>
      <w:r w:rsidR="00A11483">
        <w:rPr>
          <w:rFonts w:cs="Arial"/>
          <w:color w:val="000000"/>
        </w:rPr>
        <w:t>underfunded,</w:t>
      </w:r>
      <w:r>
        <w:rPr>
          <w:rFonts w:cs="Arial"/>
          <w:color w:val="000000"/>
        </w:rPr>
        <w:t xml:space="preserve"> and </w:t>
      </w:r>
      <w:r w:rsidR="00A11483">
        <w:rPr>
          <w:rFonts w:cs="Arial"/>
          <w:color w:val="000000"/>
        </w:rPr>
        <w:t xml:space="preserve">they </w:t>
      </w:r>
      <w:r>
        <w:rPr>
          <w:rFonts w:cs="Arial"/>
          <w:color w:val="000000"/>
        </w:rPr>
        <w:t>need</w:t>
      </w:r>
      <w:r w:rsidR="00710AD3">
        <w:rPr>
          <w:rFonts w:cs="Arial"/>
          <w:color w:val="000000"/>
        </w:rPr>
        <w:t xml:space="preserve">ed </w:t>
      </w:r>
      <w:r>
        <w:rPr>
          <w:rFonts w:cs="Arial"/>
          <w:color w:val="000000"/>
        </w:rPr>
        <w:t xml:space="preserve">to think about the </w:t>
      </w:r>
      <w:r w:rsidR="00710AD3">
        <w:rPr>
          <w:rFonts w:cs="Arial"/>
          <w:color w:val="000000"/>
        </w:rPr>
        <w:t>finances</w:t>
      </w:r>
      <w:r>
        <w:rPr>
          <w:rFonts w:cs="Arial"/>
          <w:color w:val="000000"/>
        </w:rPr>
        <w:t xml:space="preserve"> of adult learning to ensure it is funded correctly</w:t>
      </w:r>
      <w:r w:rsidR="00C43F42">
        <w:rPr>
          <w:rFonts w:cs="Arial"/>
          <w:color w:val="000000"/>
        </w:rPr>
        <w:t xml:space="preserve">. The funding is </w:t>
      </w:r>
      <w:r w:rsidR="001626AC">
        <w:rPr>
          <w:rFonts w:cs="Arial"/>
          <w:color w:val="000000"/>
        </w:rPr>
        <w:t xml:space="preserve">based on spot </w:t>
      </w:r>
      <w:r w:rsidR="00994FF2">
        <w:rPr>
          <w:rFonts w:cs="Arial"/>
          <w:color w:val="000000"/>
        </w:rPr>
        <w:t>contracts,</w:t>
      </w:r>
      <w:r w:rsidR="001626AC">
        <w:rPr>
          <w:rFonts w:cs="Arial"/>
          <w:color w:val="000000"/>
        </w:rPr>
        <w:t xml:space="preserve"> and it needs to be </w:t>
      </w:r>
      <w:r w:rsidR="00A11483">
        <w:rPr>
          <w:rFonts w:cs="Arial"/>
          <w:color w:val="000000"/>
        </w:rPr>
        <w:t xml:space="preserve">fully </w:t>
      </w:r>
      <w:r w:rsidR="001626AC">
        <w:rPr>
          <w:rFonts w:cs="Arial"/>
          <w:color w:val="000000"/>
        </w:rPr>
        <w:t xml:space="preserve">funded by commissioners, Barnet are paying </w:t>
      </w:r>
      <w:r w:rsidR="008B115A">
        <w:rPr>
          <w:rFonts w:cs="Arial"/>
          <w:color w:val="000000"/>
        </w:rPr>
        <w:t>more,</w:t>
      </w:r>
      <w:r w:rsidR="001626AC">
        <w:rPr>
          <w:rFonts w:cs="Arial"/>
          <w:color w:val="000000"/>
        </w:rPr>
        <w:t xml:space="preserve"> and Haringey are positive.</w:t>
      </w:r>
    </w:p>
    <w:p w14:paraId="357B3E63" w14:textId="69C768DA" w:rsidR="001626AC" w:rsidRDefault="00B2031C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reported that </w:t>
      </w:r>
      <w:r w:rsidR="001626AC">
        <w:rPr>
          <w:rFonts w:cs="Arial"/>
          <w:color w:val="000000"/>
        </w:rPr>
        <w:t xml:space="preserve">Palmer House closes in November, 25 </w:t>
      </w:r>
      <w:r w:rsidR="00D9685F">
        <w:rPr>
          <w:rFonts w:cs="Arial"/>
          <w:color w:val="000000"/>
        </w:rPr>
        <w:t xml:space="preserve">adult learning </w:t>
      </w:r>
      <w:r w:rsidR="001626AC">
        <w:rPr>
          <w:rFonts w:cs="Arial"/>
          <w:color w:val="000000"/>
        </w:rPr>
        <w:t>students will need a home</w:t>
      </w:r>
      <w:r w:rsidR="00B80AF5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CM is </w:t>
      </w:r>
      <w:r w:rsidR="001626AC">
        <w:rPr>
          <w:rFonts w:cs="Arial"/>
          <w:color w:val="000000"/>
        </w:rPr>
        <w:t xml:space="preserve">working on </w:t>
      </w:r>
      <w:r>
        <w:rPr>
          <w:rFonts w:cs="Arial"/>
          <w:color w:val="000000"/>
        </w:rPr>
        <w:t xml:space="preserve">a possible site </w:t>
      </w:r>
      <w:r w:rsidR="002527EC">
        <w:rPr>
          <w:rFonts w:cs="Arial"/>
          <w:color w:val="000000"/>
        </w:rPr>
        <w:t xml:space="preserve">in </w:t>
      </w:r>
      <w:r w:rsidR="001626AC">
        <w:rPr>
          <w:rFonts w:cs="Arial"/>
          <w:color w:val="000000"/>
        </w:rPr>
        <w:t xml:space="preserve">Alexandra Palace and other </w:t>
      </w:r>
      <w:r w:rsidR="00D9685F">
        <w:rPr>
          <w:rFonts w:cs="Arial"/>
          <w:color w:val="000000"/>
        </w:rPr>
        <w:lastRenderedPageBreak/>
        <w:t xml:space="preserve">temporary </w:t>
      </w:r>
      <w:r w:rsidR="001626AC">
        <w:rPr>
          <w:rFonts w:cs="Arial"/>
          <w:color w:val="000000"/>
        </w:rPr>
        <w:t>sites.</w:t>
      </w:r>
      <w:r w:rsidR="00D9685F">
        <w:rPr>
          <w:rFonts w:cs="Arial"/>
          <w:color w:val="000000"/>
        </w:rPr>
        <w:t xml:space="preserve"> </w:t>
      </w:r>
      <w:r w:rsidR="0057339A">
        <w:rPr>
          <w:rFonts w:cs="Arial"/>
          <w:color w:val="000000"/>
        </w:rPr>
        <w:t xml:space="preserve">Half </w:t>
      </w:r>
      <w:r w:rsidR="002527EC">
        <w:rPr>
          <w:rFonts w:cs="Arial"/>
          <w:color w:val="000000"/>
        </w:rPr>
        <w:t xml:space="preserve">the students </w:t>
      </w:r>
      <w:r w:rsidR="0057339A">
        <w:rPr>
          <w:rFonts w:cs="Arial"/>
          <w:color w:val="000000"/>
        </w:rPr>
        <w:t xml:space="preserve">could use a community space, but </w:t>
      </w:r>
      <w:r w:rsidR="002527EC">
        <w:rPr>
          <w:rFonts w:cs="Arial"/>
          <w:color w:val="000000"/>
        </w:rPr>
        <w:t xml:space="preserve">the team are </w:t>
      </w:r>
      <w:r w:rsidR="0057339A">
        <w:rPr>
          <w:rFonts w:cs="Arial"/>
          <w:color w:val="000000"/>
        </w:rPr>
        <w:t xml:space="preserve">hoping to locate </w:t>
      </w:r>
      <w:r w:rsidR="002527EC">
        <w:rPr>
          <w:rFonts w:cs="Arial"/>
          <w:color w:val="000000"/>
        </w:rPr>
        <w:t xml:space="preserve">all the young people </w:t>
      </w:r>
      <w:r w:rsidR="0057339A">
        <w:rPr>
          <w:rFonts w:cs="Arial"/>
          <w:color w:val="000000"/>
        </w:rPr>
        <w:t>together.</w:t>
      </w:r>
    </w:p>
    <w:p w14:paraId="26DF5216" w14:textId="22FDA421" w:rsidR="0057339A" w:rsidRDefault="00DD6EFA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CM reported that t</w:t>
      </w:r>
      <w:r w:rsidR="007220E5">
        <w:rPr>
          <w:rFonts w:cs="Arial"/>
          <w:color w:val="000000"/>
        </w:rPr>
        <w:t>he consultant working on the new b</w:t>
      </w:r>
      <w:r w:rsidR="0057339A">
        <w:rPr>
          <w:rFonts w:cs="Arial"/>
          <w:color w:val="000000"/>
        </w:rPr>
        <w:t xml:space="preserve">rand, website and marketing has 12 potential </w:t>
      </w:r>
      <w:r w:rsidR="001E6E64">
        <w:rPr>
          <w:rFonts w:cs="Arial"/>
          <w:color w:val="000000"/>
        </w:rPr>
        <w:t xml:space="preserve">new </w:t>
      </w:r>
      <w:r w:rsidR="0057339A">
        <w:rPr>
          <w:rFonts w:cs="Arial"/>
          <w:color w:val="000000"/>
        </w:rPr>
        <w:t>names</w:t>
      </w:r>
      <w:r>
        <w:rPr>
          <w:rFonts w:cs="Arial"/>
          <w:color w:val="000000"/>
        </w:rPr>
        <w:t xml:space="preserve">. </w:t>
      </w:r>
      <w:r w:rsidR="005B46D7">
        <w:rPr>
          <w:rFonts w:cs="Arial"/>
          <w:color w:val="000000"/>
        </w:rPr>
        <w:t xml:space="preserve">CM to share the </w:t>
      </w:r>
      <w:r w:rsidR="00183E2D">
        <w:rPr>
          <w:rFonts w:cs="Arial"/>
          <w:color w:val="000000"/>
        </w:rPr>
        <w:t xml:space="preserve">12 or </w:t>
      </w:r>
      <w:r w:rsidR="005B46D7">
        <w:rPr>
          <w:rFonts w:cs="Arial"/>
          <w:color w:val="000000"/>
        </w:rPr>
        <w:t xml:space="preserve">final 3 potential names for a vote. Staff have been positively </w:t>
      </w:r>
      <w:r w:rsidR="00183E2D">
        <w:rPr>
          <w:rFonts w:cs="Arial"/>
          <w:color w:val="000000"/>
        </w:rPr>
        <w:t>engaging</w:t>
      </w:r>
      <w:r w:rsidR="005B46D7">
        <w:rPr>
          <w:rFonts w:cs="Arial"/>
          <w:color w:val="000000"/>
        </w:rPr>
        <w:t xml:space="preserve"> </w:t>
      </w:r>
      <w:r w:rsidR="00183E2D">
        <w:rPr>
          <w:rFonts w:cs="Arial"/>
          <w:color w:val="000000"/>
        </w:rPr>
        <w:t xml:space="preserve">with the process of changing names and </w:t>
      </w:r>
      <w:r w:rsidR="001E6E64">
        <w:rPr>
          <w:rFonts w:cs="Arial"/>
          <w:color w:val="000000"/>
        </w:rPr>
        <w:t xml:space="preserve">the </w:t>
      </w:r>
      <w:r w:rsidR="00183E2D">
        <w:rPr>
          <w:rFonts w:cs="Arial"/>
          <w:color w:val="000000"/>
        </w:rPr>
        <w:t xml:space="preserve">brand. </w:t>
      </w:r>
      <w:r w:rsidR="005B46D7">
        <w:rPr>
          <w:rFonts w:cs="Arial"/>
          <w:color w:val="000000"/>
        </w:rPr>
        <w:t xml:space="preserve"> </w:t>
      </w:r>
      <w:r w:rsidR="00B01B97">
        <w:rPr>
          <w:rFonts w:cs="Arial"/>
          <w:color w:val="000000"/>
        </w:rPr>
        <w:t>A student at P19 will do the digital work.</w:t>
      </w:r>
    </w:p>
    <w:p w14:paraId="489C80B1" w14:textId="23D6B2B6" w:rsidR="001626AC" w:rsidRDefault="003B5151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The College e</w:t>
      </w:r>
      <w:r w:rsidR="00B01B97">
        <w:rPr>
          <w:rFonts w:cs="Arial"/>
          <w:color w:val="000000"/>
        </w:rPr>
        <w:t xml:space="preserve">ngaged with the </w:t>
      </w:r>
      <w:r w:rsidR="00A469A8">
        <w:rPr>
          <w:rFonts w:cs="Arial"/>
          <w:color w:val="000000"/>
        </w:rPr>
        <w:t>Haringey</w:t>
      </w:r>
      <w:r w:rsidR="00B01B97">
        <w:rPr>
          <w:rFonts w:cs="Arial"/>
          <w:color w:val="000000"/>
        </w:rPr>
        <w:t xml:space="preserve"> School for </w:t>
      </w:r>
      <w:r w:rsidR="00FD049D">
        <w:rPr>
          <w:rFonts w:cs="Arial"/>
          <w:color w:val="000000"/>
        </w:rPr>
        <w:t>E</w:t>
      </w:r>
      <w:r w:rsidR="00A469A8">
        <w:rPr>
          <w:rFonts w:cs="Arial"/>
          <w:color w:val="000000"/>
        </w:rPr>
        <w:t>ntrepreneurs</w:t>
      </w:r>
      <w:r w:rsidR="00B01B97">
        <w:rPr>
          <w:rFonts w:cs="Arial"/>
          <w:color w:val="000000"/>
        </w:rPr>
        <w:t xml:space="preserve"> for the </w:t>
      </w:r>
      <w:r w:rsidR="00FD049D">
        <w:rPr>
          <w:rFonts w:cs="Arial"/>
          <w:color w:val="000000"/>
        </w:rPr>
        <w:t>E</w:t>
      </w:r>
      <w:r w:rsidR="00B01B97">
        <w:rPr>
          <w:rFonts w:cs="Arial"/>
          <w:color w:val="000000"/>
        </w:rPr>
        <w:t>nterprise café</w:t>
      </w:r>
      <w:r w:rsidR="002E62A8">
        <w:rPr>
          <w:rFonts w:cs="Arial"/>
          <w:color w:val="000000"/>
        </w:rPr>
        <w:t>.</w:t>
      </w:r>
    </w:p>
    <w:p w14:paraId="233AF840" w14:textId="0E506A5A" w:rsidR="00B01B97" w:rsidRDefault="003B5151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Governors noted that the i</w:t>
      </w:r>
      <w:r w:rsidR="00B01B97">
        <w:rPr>
          <w:rFonts w:cs="Arial"/>
          <w:color w:val="000000"/>
        </w:rPr>
        <w:t xml:space="preserve">mpact report </w:t>
      </w:r>
      <w:r>
        <w:rPr>
          <w:rFonts w:cs="Arial"/>
          <w:color w:val="000000"/>
        </w:rPr>
        <w:t xml:space="preserve">was </w:t>
      </w:r>
      <w:r w:rsidR="00B01B97">
        <w:rPr>
          <w:rFonts w:cs="Arial"/>
          <w:color w:val="000000"/>
        </w:rPr>
        <w:t xml:space="preserve">sent to MV, and </w:t>
      </w:r>
      <w:r>
        <w:rPr>
          <w:rFonts w:cs="Arial"/>
          <w:color w:val="000000"/>
        </w:rPr>
        <w:t xml:space="preserve">the </w:t>
      </w:r>
      <w:r w:rsidR="00A469A8">
        <w:rPr>
          <w:rFonts w:cs="Arial"/>
          <w:color w:val="000000"/>
        </w:rPr>
        <w:t>final</w:t>
      </w:r>
      <w:r w:rsidR="00B01B9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report </w:t>
      </w:r>
      <w:r w:rsidR="000B6B44">
        <w:rPr>
          <w:rFonts w:cs="Arial"/>
          <w:color w:val="000000"/>
        </w:rPr>
        <w:t xml:space="preserve">will be sent </w:t>
      </w:r>
      <w:r w:rsidR="00B01B97">
        <w:rPr>
          <w:rFonts w:cs="Arial"/>
          <w:color w:val="000000"/>
        </w:rPr>
        <w:t>to members</w:t>
      </w:r>
      <w:r w:rsidR="000B6B44">
        <w:rPr>
          <w:rFonts w:cs="Arial"/>
          <w:color w:val="000000"/>
        </w:rPr>
        <w:t xml:space="preserve">. </w:t>
      </w:r>
    </w:p>
    <w:p w14:paraId="444C5FC3" w14:textId="099199DF" w:rsidR="00A469A8" w:rsidRPr="000B6B44" w:rsidRDefault="009701A0" w:rsidP="000B6B44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0B6B44">
        <w:rPr>
          <w:rFonts w:cs="Arial"/>
          <w:b/>
          <w:color w:val="000000"/>
          <w:u w:val="single"/>
        </w:rPr>
        <w:t>Finances</w:t>
      </w:r>
    </w:p>
    <w:p w14:paraId="2F5EB7AB" w14:textId="29B19E52" w:rsidR="0035124B" w:rsidRPr="00160853" w:rsidRDefault="0035124B" w:rsidP="0035124B">
      <w:pPr>
        <w:pStyle w:val="ListParagraph"/>
        <w:numPr>
          <w:ilvl w:val="1"/>
          <w:numId w:val="1"/>
        </w:numPr>
        <w:rPr>
          <w:rFonts w:eastAsia="Arial Unicode MS" w:cs="Arial"/>
        </w:rPr>
      </w:pPr>
      <w:r w:rsidRPr="00160853">
        <w:rPr>
          <w:rFonts w:eastAsia="Arial Unicode MS" w:cs="Arial"/>
        </w:rPr>
        <w:t xml:space="preserve">Agnieszka Bell </w:t>
      </w:r>
      <w:r w:rsidR="00CF7793">
        <w:rPr>
          <w:rFonts w:eastAsia="Arial Unicode MS" w:cs="Arial"/>
        </w:rPr>
        <w:t xml:space="preserve">(AB) </w:t>
      </w:r>
      <w:r>
        <w:rPr>
          <w:rFonts w:eastAsia="Arial Unicode MS" w:cs="Arial"/>
        </w:rPr>
        <w:t xml:space="preserve">introduced herself as the new </w:t>
      </w:r>
      <w:r w:rsidRPr="00160853">
        <w:rPr>
          <w:rFonts w:eastAsia="Arial Unicode MS" w:cs="Arial"/>
        </w:rPr>
        <w:t>Finance Officer</w:t>
      </w:r>
      <w:r>
        <w:rPr>
          <w:rFonts w:eastAsia="Arial Unicode MS" w:cs="Arial"/>
        </w:rPr>
        <w:t xml:space="preserve">. AB is tracking the finances, moving records to be digital and monitoring cashflow.  </w:t>
      </w:r>
    </w:p>
    <w:p w14:paraId="5CCB801A" w14:textId="6B8ABF08" w:rsidR="009701A0" w:rsidRDefault="009701A0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AB </w:t>
      </w:r>
      <w:r w:rsidR="005C693C">
        <w:rPr>
          <w:rFonts w:cs="Arial"/>
          <w:color w:val="000000"/>
        </w:rPr>
        <w:t xml:space="preserve">presented the cashflow up to </w:t>
      </w:r>
      <w:r w:rsidR="0067615F">
        <w:rPr>
          <w:rFonts w:cs="Arial"/>
          <w:color w:val="000000"/>
        </w:rPr>
        <w:t>June 2022</w:t>
      </w:r>
      <w:r w:rsidR="000B6B44">
        <w:rPr>
          <w:rFonts w:cs="Arial"/>
          <w:color w:val="000000"/>
        </w:rPr>
        <w:t>, which s</w:t>
      </w:r>
      <w:r w:rsidR="0067615F">
        <w:rPr>
          <w:rFonts w:cs="Arial"/>
          <w:color w:val="000000"/>
        </w:rPr>
        <w:t>howed the costs</w:t>
      </w:r>
      <w:r w:rsidR="000B6B44">
        <w:rPr>
          <w:rFonts w:cs="Arial"/>
          <w:color w:val="000000"/>
        </w:rPr>
        <w:t xml:space="preserve"> and projected </w:t>
      </w:r>
      <w:r w:rsidR="0067615F">
        <w:rPr>
          <w:rFonts w:cs="Arial"/>
          <w:color w:val="000000"/>
        </w:rPr>
        <w:t xml:space="preserve">balance by </w:t>
      </w:r>
      <w:r w:rsidR="000B6B44">
        <w:rPr>
          <w:rFonts w:cs="Arial"/>
          <w:color w:val="000000"/>
        </w:rPr>
        <w:t xml:space="preserve">the </w:t>
      </w:r>
      <w:r w:rsidR="0067615F">
        <w:rPr>
          <w:rFonts w:cs="Arial"/>
          <w:color w:val="000000"/>
        </w:rPr>
        <w:t>end of July</w:t>
      </w:r>
      <w:r w:rsidR="000B6B44">
        <w:rPr>
          <w:rFonts w:cs="Arial"/>
          <w:color w:val="000000"/>
        </w:rPr>
        <w:t xml:space="preserve">. The </w:t>
      </w:r>
      <w:r w:rsidR="0050307B">
        <w:rPr>
          <w:rFonts w:cs="Arial"/>
          <w:color w:val="000000"/>
        </w:rPr>
        <w:t xml:space="preserve">budget </w:t>
      </w:r>
      <w:r w:rsidR="009203AD">
        <w:rPr>
          <w:rFonts w:cs="Arial"/>
          <w:color w:val="000000"/>
        </w:rPr>
        <w:t>assuming increases</w:t>
      </w:r>
      <w:r w:rsidR="0050307B">
        <w:rPr>
          <w:rFonts w:cs="Arial"/>
          <w:color w:val="000000"/>
        </w:rPr>
        <w:t xml:space="preserve"> in wages this year.</w:t>
      </w:r>
    </w:p>
    <w:p w14:paraId="69FDEA82" w14:textId="77777777" w:rsidR="000B6B44" w:rsidRDefault="000B6B44" w:rsidP="000B6B44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157082D" w14:textId="089AC1D7" w:rsidR="0050307B" w:rsidRDefault="000B6B44" w:rsidP="000B6B44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50307B">
        <w:rPr>
          <w:rFonts w:cs="Arial"/>
          <w:color w:val="000000"/>
        </w:rPr>
        <w:t>What has changed?</w:t>
      </w:r>
    </w:p>
    <w:p w14:paraId="7E799575" w14:textId="11A3C045" w:rsidR="000B6B44" w:rsidRDefault="000B6B44" w:rsidP="000B6B44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A= We have spent m</w:t>
      </w:r>
      <w:r w:rsidR="0050307B">
        <w:rPr>
          <w:rFonts w:cs="Arial"/>
          <w:color w:val="000000"/>
        </w:rPr>
        <w:t xml:space="preserve">ore on agency </w:t>
      </w:r>
      <w:r w:rsidR="00BD2831">
        <w:rPr>
          <w:rFonts w:cs="Arial"/>
          <w:color w:val="000000"/>
        </w:rPr>
        <w:t>staff;</w:t>
      </w:r>
      <w:r w:rsidR="003A30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agencies </w:t>
      </w:r>
      <w:r w:rsidR="003A3077">
        <w:rPr>
          <w:rFonts w:cs="Arial"/>
          <w:color w:val="000000"/>
        </w:rPr>
        <w:t>are charging more.</w:t>
      </w:r>
      <w:r>
        <w:rPr>
          <w:rFonts w:cs="Arial"/>
          <w:color w:val="000000"/>
        </w:rPr>
        <w:t xml:space="preserve"> Permanent s</w:t>
      </w:r>
      <w:r w:rsidR="003A3077">
        <w:rPr>
          <w:rFonts w:cs="Arial"/>
          <w:color w:val="000000"/>
        </w:rPr>
        <w:t>taff costs are similar</w:t>
      </w:r>
      <w:r>
        <w:rPr>
          <w:rFonts w:cs="Arial"/>
          <w:color w:val="000000"/>
        </w:rPr>
        <w:t xml:space="preserve">. </w:t>
      </w:r>
    </w:p>
    <w:p w14:paraId="21C868AA" w14:textId="71A267EB" w:rsidR="0050307B" w:rsidRDefault="003A3077" w:rsidP="000B6B44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2AADE381" w14:textId="6D82A194" w:rsidR="0067615F" w:rsidRDefault="009203AD" w:rsidP="000B6B44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Q=</w:t>
      </w:r>
      <w:r w:rsidR="004D3160">
        <w:rPr>
          <w:rFonts w:cs="Arial"/>
          <w:color w:val="000000"/>
        </w:rPr>
        <w:t xml:space="preserve"> When was the balance of £</w:t>
      </w:r>
      <w:r>
        <w:rPr>
          <w:rFonts w:cs="Arial"/>
          <w:color w:val="000000"/>
        </w:rPr>
        <w:t>360K</w:t>
      </w:r>
      <w:r w:rsidR="004D3160">
        <w:rPr>
          <w:rFonts w:cs="Arial"/>
          <w:color w:val="000000"/>
        </w:rPr>
        <w:t xml:space="preserve"> from</w:t>
      </w:r>
      <w:r>
        <w:rPr>
          <w:rFonts w:cs="Arial"/>
          <w:color w:val="000000"/>
        </w:rPr>
        <w:t>?</w:t>
      </w:r>
    </w:p>
    <w:p w14:paraId="3148437B" w14:textId="77777777" w:rsidR="004D3160" w:rsidRDefault="004D3160" w:rsidP="004D316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9203AD">
        <w:rPr>
          <w:rFonts w:cs="Arial"/>
          <w:color w:val="000000"/>
        </w:rPr>
        <w:t xml:space="preserve">This was </w:t>
      </w:r>
      <w:r>
        <w:rPr>
          <w:rFonts w:cs="Arial"/>
          <w:color w:val="000000"/>
        </w:rPr>
        <w:t xml:space="preserve">the surplus </w:t>
      </w:r>
      <w:r w:rsidR="009203AD">
        <w:rPr>
          <w:rFonts w:cs="Arial"/>
          <w:color w:val="000000"/>
        </w:rPr>
        <w:t>reconciled in July 2021</w:t>
      </w:r>
      <w:r>
        <w:rPr>
          <w:rFonts w:cs="Arial"/>
          <w:color w:val="000000"/>
        </w:rPr>
        <w:t>.</w:t>
      </w:r>
    </w:p>
    <w:p w14:paraId="02AA9787" w14:textId="6BCCF7B8" w:rsidR="009203AD" w:rsidRDefault="009203AD" w:rsidP="004D316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29C504C5" w14:textId="511D0E7A" w:rsidR="00380142" w:rsidRDefault="004D3160" w:rsidP="00CF7793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BF7E5C">
        <w:rPr>
          <w:rFonts w:cs="Arial"/>
          <w:color w:val="000000"/>
        </w:rPr>
        <w:t xml:space="preserve">Why are we assuming a deficit? </w:t>
      </w:r>
      <w:r w:rsidR="00380142">
        <w:rPr>
          <w:rFonts w:cs="Arial"/>
          <w:color w:val="000000"/>
        </w:rPr>
        <w:t>We need to understand the reasons for that.</w:t>
      </w:r>
    </w:p>
    <w:p w14:paraId="125320F7" w14:textId="42C0E00E" w:rsidR="006D21CB" w:rsidRDefault="00BF7E5C" w:rsidP="00BF7E5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BD6C63">
        <w:rPr>
          <w:rFonts w:cs="Arial"/>
          <w:color w:val="000000"/>
        </w:rPr>
        <w:t>C</w:t>
      </w:r>
      <w:r w:rsidR="00510C35">
        <w:rPr>
          <w:rFonts w:cs="Arial"/>
          <w:color w:val="000000"/>
        </w:rPr>
        <w:t xml:space="preserve">urrently a deficit is assumed </w:t>
      </w:r>
      <w:r w:rsidR="006D21CB">
        <w:rPr>
          <w:rFonts w:cs="Arial"/>
          <w:color w:val="000000"/>
        </w:rPr>
        <w:t xml:space="preserve">for </w:t>
      </w:r>
      <w:r w:rsidR="00BD6C63">
        <w:rPr>
          <w:rFonts w:cs="Arial"/>
          <w:color w:val="000000"/>
        </w:rPr>
        <w:t>the y</w:t>
      </w:r>
      <w:r w:rsidR="006D21CB">
        <w:rPr>
          <w:rFonts w:cs="Arial"/>
          <w:color w:val="000000"/>
        </w:rPr>
        <w:t xml:space="preserve">ear-end </w:t>
      </w:r>
      <w:r>
        <w:rPr>
          <w:rFonts w:cs="Arial"/>
          <w:color w:val="000000"/>
        </w:rPr>
        <w:t xml:space="preserve">in </w:t>
      </w:r>
      <w:r w:rsidR="006D21CB">
        <w:rPr>
          <w:rFonts w:cs="Arial"/>
          <w:color w:val="000000"/>
        </w:rPr>
        <w:t xml:space="preserve">July 2022, </w:t>
      </w:r>
      <w:r w:rsidR="00510C35">
        <w:rPr>
          <w:rFonts w:cs="Arial"/>
          <w:color w:val="000000"/>
        </w:rPr>
        <w:t xml:space="preserve">but this </w:t>
      </w:r>
      <w:r w:rsidR="006D21CB">
        <w:rPr>
          <w:rFonts w:cs="Arial"/>
          <w:color w:val="000000"/>
        </w:rPr>
        <w:t>could change with adult social care</w:t>
      </w:r>
      <w:r w:rsidR="00051DBD">
        <w:rPr>
          <w:rFonts w:cs="Arial"/>
          <w:color w:val="000000"/>
        </w:rPr>
        <w:t xml:space="preserve"> funding</w:t>
      </w:r>
      <w:r w:rsidR="006D21CB">
        <w:rPr>
          <w:rFonts w:cs="Arial"/>
          <w:color w:val="000000"/>
        </w:rPr>
        <w:t>, holiday funding etc</w:t>
      </w:r>
      <w:r w:rsidR="00534EF9">
        <w:rPr>
          <w:rFonts w:cs="Arial"/>
          <w:color w:val="000000"/>
        </w:rPr>
        <w:t>.</w:t>
      </w:r>
    </w:p>
    <w:p w14:paraId="3960B813" w14:textId="77777777" w:rsidR="00534EF9" w:rsidRDefault="00534EF9" w:rsidP="00BF7E5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BD8EBD9" w14:textId="69741138" w:rsidR="009F7E43" w:rsidRPr="00051DBD" w:rsidRDefault="006D21CB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051DBD">
        <w:rPr>
          <w:rFonts w:cs="Arial"/>
          <w:b/>
          <w:bCs/>
          <w:color w:val="000000"/>
        </w:rPr>
        <w:t>CM</w:t>
      </w:r>
      <w:r w:rsidR="009F7E43" w:rsidRPr="00051DBD">
        <w:rPr>
          <w:rFonts w:cs="Arial"/>
          <w:b/>
          <w:bCs/>
          <w:color w:val="000000"/>
        </w:rPr>
        <w:t xml:space="preserve">, AB, NF will meet </w:t>
      </w:r>
      <w:r w:rsidR="00051DBD" w:rsidRPr="00051DBD">
        <w:rPr>
          <w:rFonts w:cs="Arial"/>
          <w:b/>
          <w:bCs/>
          <w:color w:val="000000"/>
        </w:rPr>
        <w:t xml:space="preserve">to look at the budget </w:t>
      </w:r>
      <w:r w:rsidR="009F7E43" w:rsidRPr="00051DBD">
        <w:rPr>
          <w:rFonts w:cs="Arial"/>
          <w:b/>
          <w:bCs/>
          <w:color w:val="000000"/>
        </w:rPr>
        <w:t>and send a summary of the finances to members.</w:t>
      </w:r>
    </w:p>
    <w:p w14:paraId="6DB3813F" w14:textId="77777777" w:rsidR="00CF7793" w:rsidRDefault="00CF7793" w:rsidP="004D0BE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0A05E1C" w14:textId="1E1383C9" w:rsidR="00E67CB2" w:rsidRDefault="00E67CB2" w:rsidP="004D0BE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Can we see a simple </w:t>
      </w:r>
      <w:r w:rsidR="00691E96">
        <w:rPr>
          <w:rFonts w:cs="Arial"/>
          <w:color w:val="000000"/>
        </w:rPr>
        <w:t>qua</w:t>
      </w:r>
      <w:r w:rsidR="00FD261E">
        <w:rPr>
          <w:rFonts w:cs="Arial"/>
          <w:color w:val="000000"/>
        </w:rPr>
        <w:t xml:space="preserve">rterly </w:t>
      </w:r>
      <w:r>
        <w:rPr>
          <w:rFonts w:cs="Arial"/>
          <w:color w:val="000000"/>
        </w:rPr>
        <w:t xml:space="preserve">finance report sent in advance to be able to discuss this. </w:t>
      </w:r>
    </w:p>
    <w:p w14:paraId="11FC85D9" w14:textId="5A8B0431" w:rsidR="008E5718" w:rsidRDefault="005B29FA" w:rsidP="004D0BE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 w:rsidRPr="003B1D8F">
        <w:rPr>
          <w:rFonts w:cs="Arial"/>
          <w:color w:val="000000"/>
        </w:rPr>
        <w:t xml:space="preserve">A= AB will create a simple </w:t>
      </w:r>
      <w:r w:rsidR="004D0BEC" w:rsidRPr="003B1D8F">
        <w:rPr>
          <w:rFonts w:cs="Arial"/>
          <w:color w:val="000000"/>
        </w:rPr>
        <w:t xml:space="preserve">finance </w:t>
      </w:r>
      <w:r w:rsidRPr="003B1D8F">
        <w:rPr>
          <w:rFonts w:cs="Arial"/>
          <w:color w:val="000000"/>
        </w:rPr>
        <w:t>report and send to governors</w:t>
      </w:r>
      <w:r w:rsidR="00372D61" w:rsidRPr="003B1D8F">
        <w:rPr>
          <w:rFonts w:cs="Arial"/>
          <w:color w:val="000000"/>
        </w:rPr>
        <w:t xml:space="preserve">. </w:t>
      </w:r>
    </w:p>
    <w:p w14:paraId="2A874401" w14:textId="77777777" w:rsidR="00CF7793" w:rsidRPr="003B1D8F" w:rsidRDefault="00CF7793" w:rsidP="004D0BE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C790B4F" w14:textId="603B58F7" w:rsidR="005B29FA" w:rsidRPr="00B24E1B" w:rsidRDefault="004D0BEC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Governors commented that they were </w:t>
      </w:r>
      <w:r w:rsidR="005B29FA">
        <w:rPr>
          <w:rFonts w:cs="Arial"/>
          <w:color w:val="000000"/>
        </w:rPr>
        <w:t xml:space="preserve">pleased </w:t>
      </w:r>
      <w:r w:rsidR="00D32030">
        <w:rPr>
          <w:rFonts w:cs="Arial"/>
          <w:color w:val="000000"/>
        </w:rPr>
        <w:t xml:space="preserve">that the college has </w:t>
      </w:r>
      <w:r w:rsidR="00B24E1B">
        <w:rPr>
          <w:rFonts w:cs="Arial"/>
          <w:color w:val="000000"/>
        </w:rPr>
        <w:t>presented</w:t>
      </w:r>
      <w:r w:rsidR="00D32030">
        <w:rPr>
          <w:rFonts w:cs="Arial"/>
          <w:color w:val="000000"/>
        </w:rPr>
        <w:t xml:space="preserve"> </w:t>
      </w:r>
      <w:r w:rsidR="005B29FA">
        <w:rPr>
          <w:rFonts w:cs="Arial"/>
          <w:color w:val="000000"/>
        </w:rPr>
        <w:t xml:space="preserve">the detail </w:t>
      </w:r>
      <w:r w:rsidR="00D32030">
        <w:rPr>
          <w:rFonts w:cs="Arial"/>
          <w:color w:val="000000"/>
        </w:rPr>
        <w:t xml:space="preserve">and wishes to </w:t>
      </w:r>
      <w:r w:rsidR="00D32030" w:rsidRPr="00B24E1B">
        <w:rPr>
          <w:rFonts w:cs="Arial"/>
          <w:b/>
          <w:bCs/>
          <w:color w:val="000000"/>
        </w:rPr>
        <w:t xml:space="preserve">receive quarterly finance summaries. </w:t>
      </w:r>
      <w:r w:rsidR="00B24E1B" w:rsidRPr="00B24E1B">
        <w:rPr>
          <w:rFonts w:cs="Arial"/>
          <w:b/>
          <w:bCs/>
          <w:color w:val="000000"/>
        </w:rPr>
        <w:t xml:space="preserve">The finance Governors to receive monthly reports. </w:t>
      </w:r>
    </w:p>
    <w:p w14:paraId="35002D87" w14:textId="4C853195" w:rsidR="006D21CB" w:rsidRDefault="00FD261E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</w:t>
      </w:r>
      <w:r w:rsidR="00D20218">
        <w:rPr>
          <w:rFonts w:cs="Arial"/>
          <w:color w:val="000000"/>
        </w:rPr>
        <w:t xml:space="preserve">advised that </w:t>
      </w:r>
      <w:r w:rsidR="00EA4DE4">
        <w:rPr>
          <w:rFonts w:cs="Arial"/>
          <w:color w:val="000000"/>
        </w:rPr>
        <w:t>overall,</w:t>
      </w:r>
      <w:r w:rsidR="00D20218">
        <w:rPr>
          <w:rFonts w:cs="Arial"/>
          <w:color w:val="000000"/>
        </w:rPr>
        <w:t xml:space="preserve"> there was an </w:t>
      </w:r>
      <w:r>
        <w:rPr>
          <w:rFonts w:cs="Arial"/>
          <w:color w:val="000000"/>
        </w:rPr>
        <w:t>overspend</w:t>
      </w:r>
      <w:r w:rsidR="00D2021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on agency</w:t>
      </w:r>
      <w:r w:rsidR="00EA4DE4">
        <w:rPr>
          <w:rFonts w:cs="Arial"/>
          <w:color w:val="000000"/>
        </w:rPr>
        <w:t xml:space="preserve"> staff</w:t>
      </w:r>
      <w:r>
        <w:rPr>
          <w:rFonts w:cs="Arial"/>
          <w:color w:val="000000"/>
        </w:rPr>
        <w:t xml:space="preserve"> and </w:t>
      </w:r>
      <w:r w:rsidR="00DE77F9">
        <w:rPr>
          <w:rFonts w:cs="Arial"/>
          <w:color w:val="000000"/>
        </w:rPr>
        <w:t xml:space="preserve">the new budget will include </w:t>
      </w:r>
      <w:r>
        <w:rPr>
          <w:rFonts w:cs="Arial"/>
          <w:color w:val="000000"/>
        </w:rPr>
        <w:t>pay</w:t>
      </w:r>
      <w:r w:rsidR="00DE77F9">
        <w:rPr>
          <w:rFonts w:cs="Arial"/>
          <w:color w:val="000000"/>
        </w:rPr>
        <w:t xml:space="preserve">ing the </w:t>
      </w:r>
      <w:r w:rsidR="005D6E2E">
        <w:rPr>
          <w:rFonts w:cs="Arial"/>
          <w:color w:val="000000"/>
        </w:rPr>
        <w:t>London</w:t>
      </w:r>
      <w:r>
        <w:rPr>
          <w:rFonts w:cs="Arial"/>
          <w:color w:val="000000"/>
        </w:rPr>
        <w:t xml:space="preserve"> </w:t>
      </w:r>
      <w:r w:rsidR="00DE77F9">
        <w:rPr>
          <w:rFonts w:cs="Arial"/>
          <w:color w:val="000000"/>
        </w:rPr>
        <w:t>L</w:t>
      </w:r>
      <w:r>
        <w:rPr>
          <w:rFonts w:cs="Arial"/>
          <w:color w:val="000000"/>
        </w:rPr>
        <w:t xml:space="preserve">iving </w:t>
      </w:r>
      <w:r w:rsidR="00DE77F9">
        <w:rPr>
          <w:rFonts w:cs="Arial"/>
          <w:color w:val="000000"/>
        </w:rPr>
        <w:t>W</w:t>
      </w:r>
      <w:r>
        <w:rPr>
          <w:rFonts w:cs="Arial"/>
          <w:color w:val="000000"/>
        </w:rPr>
        <w:t>age from 1 August</w:t>
      </w:r>
      <w:r w:rsidR="00DE77F9">
        <w:rPr>
          <w:rFonts w:cs="Arial"/>
          <w:color w:val="000000"/>
        </w:rPr>
        <w:t xml:space="preserve">. The </w:t>
      </w:r>
      <w:r w:rsidR="00311975">
        <w:rPr>
          <w:rFonts w:cs="Arial"/>
          <w:color w:val="000000"/>
        </w:rPr>
        <w:t>insurance</w:t>
      </w:r>
      <w:r w:rsidR="005D6E2E">
        <w:rPr>
          <w:rFonts w:cs="Arial"/>
          <w:color w:val="000000"/>
        </w:rPr>
        <w:t xml:space="preserve"> company </w:t>
      </w:r>
      <w:r w:rsidR="006F2652">
        <w:rPr>
          <w:rFonts w:cs="Arial"/>
          <w:color w:val="000000"/>
        </w:rPr>
        <w:t xml:space="preserve">has a </w:t>
      </w:r>
      <w:r w:rsidR="005D6E2E">
        <w:rPr>
          <w:rFonts w:cs="Arial"/>
          <w:color w:val="000000"/>
        </w:rPr>
        <w:t xml:space="preserve">33% </w:t>
      </w:r>
      <w:r w:rsidR="006F2652">
        <w:rPr>
          <w:rFonts w:cs="Arial"/>
          <w:color w:val="000000"/>
        </w:rPr>
        <w:t xml:space="preserve">price </w:t>
      </w:r>
      <w:r w:rsidR="005D6E2E">
        <w:rPr>
          <w:rFonts w:cs="Arial"/>
          <w:color w:val="000000"/>
        </w:rPr>
        <w:t xml:space="preserve">increase for next year, the budget will be difficult </w:t>
      </w:r>
      <w:r w:rsidR="00311975">
        <w:rPr>
          <w:rFonts w:cs="Arial"/>
          <w:color w:val="000000"/>
        </w:rPr>
        <w:t xml:space="preserve">and </w:t>
      </w:r>
      <w:r w:rsidR="006F2652">
        <w:rPr>
          <w:rFonts w:cs="Arial"/>
          <w:color w:val="000000"/>
        </w:rPr>
        <w:t xml:space="preserve">there is a </w:t>
      </w:r>
      <w:r w:rsidR="00311975">
        <w:rPr>
          <w:rFonts w:cs="Arial"/>
          <w:color w:val="000000"/>
        </w:rPr>
        <w:t xml:space="preserve">need to separate the non-education and education work. </w:t>
      </w:r>
    </w:p>
    <w:p w14:paraId="6FB8180E" w14:textId="0F1D64B2" w:rsidR="0050052D" w:rsidRPr="0050052D" w:rsidRDefault="00411946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 xml:space="preserve">The Board </w:t>
      </w:r>
      <w:r w:rsidRPr="00411946">
        <w:rPr>
          <w:rFonts w:cs="Arial"/>
          <w:b/>
          <w:bCs/>
          <w:color w:val="000000"/>
        </w:rPr>
        <w:t>agreed</w:t>
      </w:r>
      <w:r w:rsidRPr="0050052D">
        <w:rPr>
          <w:rFonts w:cs="Arial"/>
          <w:color w:val="000000"/>
        </w:rPr>
        <w:t xml:space="preserve"> to update the list of Bank Mandate signatories </w:t>
      </w:r>
      <w:r w:rsidR="0050052D" w:rsidRPr="0050052D">
        <w:rPr>
          <w:rFonts w:cs="Arial"/>
          <w:color w:val="000000"/>
        </w:rPr>
        <w:t>to the following people:</w:t>
      </w:r>
    </w:p>
    <w:p w14:paraId="047FC4C7" w14:textId="77777777" w:rsidR="0050052D" w:rsidRPr="0050052D" w:rsidRDefault="0050052D" w:rsidP="0050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 xml:space="preserve">Matthew Griffiths </w:t>
      </w:r>
    </w:p>
    <w:p w14:paraId="34ACCB27" w14:textId="77777777" w:rsidR="0050052D" w:rsidRPr="0050052D" w:rsidRDefault="0050052D" w:rsidP="0050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>David Stansell</w:t>
      </w:r>
    </w:p>
    <w:p w14:paraId="63FA6E3C" w14:textId="77777777" w:rsidR="0050052D" w:rsidRPr="0050052D" w:rsidRDefault="0050052D" w:rsidP="0050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>Nicki Quarterman</w:t>
      </w:r>
    </w:p>
    <w:p w14:paraId="1963D030" w14:textId="77777777" w:rsidR="0050052D" w:rsidRPr="0050052D" w:rsidRDefault="0050052D" w:rsidP="0050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>Agnieszka Bell</w:t>
      </w:r>
    </w:p>
    <w:p w14:paraId="2536737E" w14:textId="7D709BC8" w:rsidR="0050052D" w:rsidRPr="0050052D" w:rsidRDefault="0050052D" w:rsidP="0050052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color w:val="000000"/>
        </w:rPr>
      </w:pPr>
      <w:r w:rsidRPr="0050052D">
        <w:rPr>
          <w:rFonts w:cs="Arial"/>
          <w:color w:val="000000"/>
        </w:rPr>
        <w:t>Carmel Miedziolka</w:t>
      </w:r>
      <w:r w:rsidR="00411946">
        <w:rPr>
          <w:rFonts w:cs="Arial"/>
          <w:color w:val="000000"/>
        </w:rPr>
        <w:t>.</w:t>
      </w:r>
    </w:p>
    <w:p w14:paraId="341486DF" w14:textId="024FFFA6" w:rsidR="00411946" w:rsidRPr="00411946" w:rsidRDefault="00411946" w:rsidP="00411946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411946">
        <w:rPr>
          <w:rFonts w:cs="Arial"/>
          <w:color w:val="000000"/>
        </w:rPr>
        <w:t xml:space="preserve">The Bank Mandate signatories were previously, Rebekah Tunster, Matt </w:t>
      </w:r>
      <w:r w:rsidR="00E975C8" w:rsidRPr="00411946">
        <w:rPr>
          <w:rFonts w:cs="Arial"/>
          <w:color w:val="000000"/>
        </w:rPr>
        <w:t>Goldsmith,</w:t>
      </w:r>
      <w:r w:rsidRPr="00411946">
        <w:rPr>
          <w:rFonts w:cs="Arial"/>
          <w:color w:val="000000"/>
        </w:rPr>
        <w:t xml:space="preserve"> and Nicki Quarterman</w:t>
      </w:r>
      <w:r>
        <w:rPr>
          <w:rFonts w:cs="Arial"/>
          <w:color w:val="000000"/>
        </w:rPr>
        <w:t xml:space="preserve">. </w:t>
      </w:r>
    </w:p>
    <w:p w14:paraId="064F75BC" w14:textId="496DCF86" w:rsidR="0050052D" w:rsidRPr="00160E5A" w:rsidRDefault="00160E5A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Governors advised about the need to m</w:t>
      </w:r>
      <w:r w:rsidR="0025035B">
        <w:rPr>
          <w:rFonts w:cs="Arial"/>
          <w:color w:val="000000"/>
        </w:rPr>
        <w:t xml:space="preserve">ake sure </w:t>
      </w:r>
      <w:r w:rsidR="00715549">
        <w:rPr>
          <w:rFonts w:cs="Arial"/>
          <w:color w:val="000000"/>
        </w:rPr>
        <w:t xml:space="preserve">that there is a </w:t>
      </w:r>
      <w:r w:rsidR="00DA58DC">
        <w:rPr>
          <w:rFonts w:cs="Arial"/>
          <w:color w:val="000000"/>
        </w:rPr>
        <w:t>four-eye</w:t>
      </w:r>
      <w:r w:rsidR="00715549">
        <w:rPr>
          <w:rFonts w:cs="Arial"/>
          <w:color w:val="000000"/>
        </w:rPr>
        <w:t xml:space="preserve"> check</w:t>
      </w:r>
      <w:r w:rsidR="009F19AA">
        <w:rPr>
          <w:rFonts w:cs="Arial"/>
          <w:color w:val="000000"/>
        </w:rPr>
        <w:t xml:space="preserve">, that the person who is making </w:t>
      </w:r>
      <w:r>
        <w:rPr>
          <w:rFonts w:cs="Arial"/>
          <w:color w:val="000000"/>
        </w:rPr>
        <w:t>payment</w:t>
      </w:r>
      <w:r w:rsidR="009F19AA">
        <w:rPr>
          <w:rFonts w:cs="Arial"/>
          <w:color w:val="000000"/>
        </w:rPr>
        <w:t xml:space="preserve"> is separated from the admin</w:t>
      </w:r>
      <w:r>
        <w:rPr>
          <w:rFonts w:cs="Arial"/>
          <w:color w:val="000000"/>
        </w:rPr>
        <w:t>istration</w:t>
      </w:r>
      <w:r w:rsidR="009F19AA">
        <w:rPr>
          <w:rFonts w:cs="Arial"/>
          <w:color w:val="000000"/>
        </w:rPr>
        <w:t xml:space="preserve">. </w:t>
      </w:r>
      <w:r w:rsidR="0025035B">
        <w:rPr>
          <w:rFonts w:cs="Arial"/>
          <w:color w:val="000000"/>
        </w:rPr>
        <w:t xml:space="preserve"> </w:t>
      </w:r>
      <w:r w:rsidR="009F19AA" w:rsidRPr="00160E5A">
        <w:rPr>
          <w:rFonts w:cs="Arial"/>
          <w:b/>
          <w:bCs/>
          <w:color w:val="000000"/>
        </w:rPr>
        <w:t xml:space="preserve">NF to advise about </w:t>
      </w:r>
      <w:r w:rsidRPr="00160E5A">
        <w:rPr>
          <w:rFonts w:cs="Arial"/>
          <w:b/>
          <w:bCs/>
          <w:color w:val="000000"/>
        </w:rPr>
        <w:t xml:space="preserve">the Bank Mandate </w:t>
      </w:r>
      <w:r w:rsidR="009F19AA" w:rsidRPr="00160E5A">
        <w:rPr>
          <w:rFonts w:cs="Arial"/>
          <w:b/>
          <w:bCs/>
          <w:color w:val="000000"/>
        </w:rPr>
        <w:t xml:space="preserve">issue. </w:t>
      </w:r>
    </w:p>
    <w:p w14:paraId="749D05CB" w14:textId="7E54A39F" w:rsidR="00A523CF" w:rsidRPr="00160E5A" w:rsidRDefault="00160E5A" w:rsidP="0050052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160E5A">
        <w:rPr>
          <w:rFonts w:cs="Arial"/>
          <w:b/>
          <w:bCs/>
          <w:color w:val="000000"/>
        </w:rPr>
        <w:t xml:space="preserve">Governors noted that a Health and safety report was due </w:t>
      </w:r>
      <w:r w:rsidR="00BE2773" w:rsidRPr="00160E5A">
        <w:rPr>
          <w:rFonts w:cs="Arial"/>
          <w:b/>
          <w:bCs/>
          <w:color w:val="000000"/>
        </w:rPr>
        <w:t>PHD</w:t>
      </w:r>
      <w:r w:rsidRPr="00160E5A">
        <w:rPr>
          <w:rFonts w:cs="Arial"/>
          <w:b/>
          <w:bCs/>
          <w:color w:val="000000"/>
        </w:rPr>
        <w:t xml:space="preserve">. </w:t>
      </w:r>
      <w:r w:rsidR="00BE2773" w:rsidRPr="00160E5A">
        <w:rPr>
          <w:rFonts w:cs="Arial"/>
          <w:b/>
          <w:bCs/>
          <w:color w:val="000000"/>
        </w:rPr>
        <w:t xml:space="preserve"> </w:t>
      </w:r>
    </w:p>
    <w:p w14:paraId="481F48E4" w14:textId="77777777" w:rsidR="008C500D" w:rsidRPr="004B53C1" w:rsidRDefault="008C500D" w:rsidP="005905F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ADB5530" w14:textId="42FAAF1F" w:rsidR="006B4B73" w:rsidRPr="00C230F7" w:rsidRDefault="00B01CA9" w:rsidP="00C230F7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230F7">
        <w:rPr>
          <w:rFonts w:cs="Arial"/>
          <w:b/>
          <w:color w:val="000000"/>
          <w:u w:val="single"/>
        </w:rPr>
        <w:t>D</w:t>
      </w:r>
      <w:r w:rsidR="00D961D4" w:rsidRPr="00C230F7">
        <w:rPr>
          <w:rFonts w:cs="Arial"/>
          <w:b/>
          <w:color w:val="000000"/>
          <w:u w:val="single"/>
        </w:rPr>
        <w:t>A</w:t>
      </w:r>
      <w:r w:rsidR="00AA14BC" w:rsidRPr="00C230F7">
        <w:rPr>
          <w:rFonts w:cs="Arial"/>
          <w:b/>
          <w:color w:val="000000"/>
          <w:u w:val="single"/>
        </w:rPr>
        <w:t>TE</w:t>
      </w:r>
      <w:r w:rsidR="003E42D9" w:rsidRPr="00C230F7">
        <w:rPr>
          <w:rFonts w:cs="Arial"/>
          <w:b/>
          <w:color w:val="000000"/>
          <w:u w:val="single"/>
        </w:rPr>
        <w:t>S</w:t>
      </w:r>
      <w:r w:rsidR="00AA14BC" w:rsidRPr="00C230F7">
        <w:rPr>
          <w:rFonts w:cs="Arial"/>
          <w:b/>
          <w:color w:val="000000"/>
          <w:u w:val="single"/>
        </w:rPr>
        <w:t xml:space="preserve"> OF GOVERNING BODY MEETING</w:t>
      </w:r>
      <w:r w:rsidR="00A32AF4" w:rsidRPr="00C230F7">
        <w:rPr>
          <w:rFonts w:cs="Arial"/>
          <w:b/>
          <w:color w:val="000000"/>
          <w:u w:val="single"/>
        </w:rPr>
        <w:t>S</w:t>
      </w:r>
    </w:p>
    <w:p w14:paraId="76EC4520" w14:textId="58335649" w:rsidR="005E6308" w:rsidRDefault="001A4E2C" w:rsidP="004F0BE2">
      <w:pPr>
        <w:pStyle w:val="ListParagraph"/>
        <w:numPr>
          <w:ilvl w:val="1"/>
          <w:numId w:val="1"/>
        </w:numPr>
        <w:spacing w:line="276" w:lineRule="auto"/>
        <w:jc w:val="both"/>
      </w:pPr>
      <w:bookmarkStart w:id="1" w:name="_Hlk500406415"/>
      <w:r>
        <w:t xml:space="preserve">Future </w:t>
      </w:r>
      <w:r w:rsidR="00921D59" w:rsidRPr="00D77689">
        <w:t>meeting</w:t>
      </w:r>
      <w:r>
        <w:t>s</w:t>
      </w:r>
      <w:r w:rsidR="00921D59" w:rsidRPr="00D77689">
        <w:t xml:space="preserve"> will be </w:t>
      </w:r>
      <w:r w:rsidR="00972630" w:rsidRPr="001A4E2C">
        <w:t xml:space="preserve">at </w:t>
      </w:r>
      <w:r w:rsidR="00A60C28" w:rsidRPr="001A4E2C">
        <w:t>4</w:t>
      </w:r>
      <w:r w:rsidR="0077723A" w:rsidRPr="001A4E2C">
        <w:t>.</w:t>
      </w:r>
      <w:r w:rsidR="00B16B01" w:rsidRPr="001A4E2C">
        <w:t>30</w:t>
      </w:r>
      <w:r w:rsidR="003819D8" w:rsidRPr="001A4E2C">
        <w:t xml:space="preserve"> </w:t>
      </w:r>
      <w:r w:rsidR="00972630" w:rsidRPr="001A4E2C">
        <w:t xml:space="preserve">pm </w:t>
      </w:r>
      <w:r w:rsidR="00921D59" w:rsidRPr="001A4E2C">
        <w:t>on</w:t>
      </w:r>
      <w:r w:rsidR="000860BC" w:rsidRPr="001A4E2C">
        <w:t>:</w:t>
      </w:r>
      <w:r w:rsidR="000860BC">
        <w:t xml:space="preserve"> </w:t>
      </w:r>
      <w:r w:rsidR="00C54DE2">
        <w:t xml:space="preserve">  </w:t>
      </w:r>
    </w:p>
    <w:p w14:paraId="0F3FA407" w14:textId="03178EB5" w:rsidR="00AF451D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21 July</w:t>
      </w:r>
      <w:r w:rsidR="00CC780B">
        <w:t xml:space="preserve"> 2022</w:t>
      </w:r>
      <w:r w:rsidR="00160E5A">
        <w:t xml:space="preserve"> (hybrid)</w:t>
      </w:r>
    </w:p>
    <w:p w14:paraId="193276B6" w14:textId="7ED1E7DF" w:rsidR="003D64B5" w:rsidRPr="00E52EBD" w:rsidRDefault="003D64B5" w:rsidP="00E52EBD">
      <w:pPr>
        <w:pStyle w:val="ListParagraph"/>
        <w:numPr>
          <w:ilvl w:val="1"/>
          <w:numId w:val="1"/>
        </w:numPr>
        <w:spacing w:line="276" w:lineRule="auto"/>
        <w:jc w:val="both"/>
      </w:pPr>
      <w:r w:rsidRPr="00E52EBD">
        <w:t xml:space="preserve">2022/23 </w:t>
      </w:r>
      <w:r w:rsidR="001326A5">
        <w:t>m</w:t>
      </w:r>
      <w:r w:rsidRPr="00E52EBD">
        <w:t>eeting dates</w:t>
      </w:r>
      <w:r w:rsidR="001326A5" w:rsidRPr="001326A5">
        <w:t xml:space="preserve"> </w:t>
      </w:r>
      <w:r w:rsidR="001326A5" w:rsidRPr="001A4E2C">
        <w:t>at 4.30 pm on</w:t>
      </w:r>
      <w:r w:rsidR="001326A5">
        <w:t>:</w:t>
      </w:r>
      <w:r w:rsidRPr="00E52EBD">
        <w:t xml:space="preserve"> </w:t>
      </w:r>
      <w:r w:rsidR="00160E5A" w:rsidRPr="00E52EBD">
        <w:t xml:space="preserve">(online) </w:t>
      </w:r>
    </w:p>
    <w:p w14:paraId="4000F484" w14:textId="313B69B5" w:rsidR="003D64B5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22/9/22</w:t>
      </w:r>
    </w:p>
    <w:p w14:paraId="7FB141F8" w14:textId="414E0FF6" w:rsidR="003D64B5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1/12/22</w:t>
      </w:r>
    </w:p>
    <w:p w14:paraId="4E3CB503" w14:textId="76A239CD" w:rsidR="003D64B5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2/2/23</w:t>
      </w:r>
    </w:p>
    <w:p w14:paraId="09F91FEA" w14:textId="665C6825" w:rsidR="003D64B5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30/3/23</w:t>
      </w:r>
    </w:p>
    <w:p w14:paraId="354A1618" w14:textId="6063D7EA" w:rsidR="003D64B5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8/6/23</w:t>
      </w:r>
    </w:p>
    <w:p w14:paraId="1C6ACAD8" w14:textId="0C909336" w:rsidR="00036071" w:rsidRDefault="003D64B5" w:rsidP="003D64B5">
      <w:pPr>
        <w:pStyle w:val="ListParagraph"/>
        <w:numPr>
          <w:ilvl w:val="0"/>
          <w:numId w:val="4"/>
        </w:numPr>
        <w:spacing w:line="276" w:lineRule="auto"/>
        <w:jc w:val="both"/>
      </w:pPr>
      <w:r>
        <w:t>20/7/23</w:t>
      </w:r>
      <w:r w:rsidR="00A47664">
        <w:t xml:space="preserve">. </w:t>
      </w:r>
    </w:p>
    <w:bookmarkEnd w:id="1"/>
    <w:p w14:paraId="0C758137" w14:textId="77777777" w:rsidR="009E7A47" w:rsidRDefault="009E7A47" w:rsidP="00EA58EC">
      <w:pPr>
        <w:jc w:val="center"/>
        <w:rPr>
          <w:rFonts w:cs="Arial"/>
          <w:b/>
          <w:bCs/>
        </w:rPr>
      </w:pPr>
    </w:p>
    <w:p w14:paraId="5474EC3B" w14:textId="52E73F55" w:rsidR="00C55AC8" w:rsidRDefault="007E5CA5" w:rsidP="00EA58EC">
      <w:pPr>
        <w:jc w:val="center"/>
        <w:rPr>
          <w:rFonts w:cs="Arial"/>
          <w:b/>
          <w:bCs/>
        </w:rPr>
      </w:pPr>
      <w:r w:rsidRPr="00310C27">
        <w:rPr>
          <w:rFonts w:cs="Arial"/>
          <w:b/>
          <w:bCs/>
        </w:rPr>
        <w:lastRenderedPageBreak/>
        <w:t>List of agreed actions</w:t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2410"/>
        <w:gridCol w:w="2247"/>
      </w:tblGrid>
      <w:tr w:rsidR="0003429F" w:rsidRPr="00310C27" w14:paraId="68D69A83" w14:textId="77777777" w:rsidTr="00391585">
        <w:tc>
          <w:tcPr>
            <w:tcW w:w="988" w:type="dxa"/>
          </w:tcPr>
          <w:p w14:paraId="24977FEF" w14:textId="77777777" w:rsidR="00C55AC8" w:rsidRPr="00310C27" w:rsidRDefault="0054413D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No.</w:t>
            </w:r>
          </w:p>
        </w:tc>
        <w:tc>
          <w:tcPr>
            <w:tcW w:w="4507" w:type="dxa"/>
          </w:tcPr>
          <w:p w14:paraId="6313A7E6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Summary of Action Points:</w:t>
            </w:r>
          </w:p>
        </w:tc>
        <w:tc>
          <w:tcPr>
            <w:tcW w:w="2410" w:type="dxa"/>
          </w:tcPr>
          <w:p w14:paraId="041D059D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By Whom:</w:t>
            </w:r>
          </w:p>
        </w:tc>
        <w:tc>
          <w:tcPr>
            <w:tcW w:w="2247" w:type="dxa"/>
          </w:tcPr>
          <w:p w14:paraId="686D1074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Completion:</w:t>
            </w:r>
          </w:p>
          <w:p w14:paraId="3B1D29BA" w14:textId="77777777" w:rsidR="005A01C9" w:rsidRPr="00310C27" w:rsidRDefault="005A01C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791F8C" w:rsidRPr="00310C27" w14:paraId="0B65B0A5" w14:textId="77777777" w:rsidTr="00391585">
        <w:tc>
          <w:tcPr>
            <w:tcW w:w="988" w:type="dxa"/>
          </w:tcPr>
          <w:p w14:paraId="00024A16" w14:textId="659C7291" w:rsidR="00791F8C" w:rsidRPr="00791F8C" w:rsidRDefault="00791F8C">
            <w:pPr>
              <w:rPr>
                <w:rFonts w:cs="Arial"/>
                <w:b/>
                <w:bCs/>
              </w:rPr>
            </w:pPr>
            <w:r w:rsidRPr="00791F8C">
              <w:rPr>
                <w:rFonts w:cs="Arial"/>
                <w:b/>
                <w:bCs/>
              </w:rPr>
              <w:t>3.</w:t>
            </w:r>
            <w:r w:rsidR="00655204">
              <w:rPr>
                <w:rFonts w:cs="Arial"/>
                <w:b/>
                <w:bCs/>
              </w:rPr>
              <w:t>1</w:t>
            </w:r>
          </w:p>
        </w:tc>
        <w:tc>
          <w:tcPr>
            <w:tcW w:w="4507" w:type="dxa"/>
          </w:tcPr>
          <w:p w14:paraId="72E0D1CE" w14:textId="0057AF95" w:rsidR="00791F8C" w:rsidRPr="00791F8C" w:rsidRDefault="00B3538C" w:rsidP="00791F8C">
            <w:pPr>
              <w:rPr>
                <w:rFonts w:cs="Arial"/>
                <w:b/>
                <w:bCs/>
              </w:rPr>
            </w:pPr>
            <w:r w:rsidRPr="00B3538C">
              <w:rPr>
                <w:rFonts w:cs="Arial"/>
                <w:b/>
                <w:bCs/>
              </w:rPr>
              <w:t>Change Champion update</w:t>
            </w:r>
            <w:r w:rsidR="00BE6D1C">
              <w:rPr>
                <w:rFonts w:cs="Arial"/>
                <w:b/>
                <w:bCs/>
              </w:rPr>
              <w:t xml:space="preserve">. </w:t>
            </w:r>
          </w:p>
        </w:tc>
        <w:tc>
          <w:tcPr>
            <w:tcW w:w="2410" w:type="dxa"/>
          </w:tcPr>
          <w:p w14:paraId="35DDC54C" w14:textId="136B567A" w:rsidR="00791F8C" w:rsidRPr="00310C27" w:rsidRDefault="0010631F">
            <w:pPr>
              <w:rPr>
                <w:rFonts w:cs="Arial"/>
                <w:b/>
                <w:bCs/>
                <w:u w:val="single"/>
              </w:rPr>
            </w:pPr>
            <w:r w:rsidRPr="00791F8C">
              <w:rPr>
                <w:rFonts w:cs="Arial"/>
                <w:b/>
                <w:bCs/>
              </w:rPr>
              <w:t>NQ</w:t>
            </w:r>
          </w:p>
        </w:tc>
        <w:tc>
          <w:tcPr>
            <w:tcW w:w="2247" w:type="dxa"/>
          </w:tcPr>
          <w:p w14:paraId="17E6C6CF" w14:textId="7532D986" w:rsidR="00791F8C" w:rsidRPr="006D12E9" w:rsidRDefault="004B53C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</w:t>
            </w:r>
            <w:r w:rsidR="00B3538C">
              <w:rPr>
                <w:rFonts w:cs="Arial"/>
                <w:b/>
                <w:bCs/>
              </w:rPr>
              <w:t xml:space="preserve">ly </w:t>
            </w:r>
            <w:r w:rsidR="006D12E9">
              <w:rPr>
                <w:rFonts w:cs="Arial"/>
                <w:b/>
                <w:bCs/>
              </w:rPr>
              <w:t>2022</w:t>
            </w:r>
          </w:p>
        </w:tc>
      </w:tr>
      <w:tr w:rsidR="00DF4EDA" w:rsidRPr="00310C27" w14:paraId="42E5CCDC" w14:textId="77777777" w:rsidTr="00391585">
        <w:tc>
          <w:tcPr>
            <w:tcW w:w="988" w:type="dxa"/>
          </w:tcPr>
          <w:p w14:paraId="5761B340" w14:textId="31C9D486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Pr="00791F8C">
              <w:rPr>
                <w:rFonts w:cs="Arial"/>
                <w:b/>
                <w:bCs/>
              </w:rPr>
              <w:t>.2</w:t>
            </w:r>
          </w:p>
        </w:tc>
        <w:tc>
          <w:tcPr>
            <w:tcW w:w="4507" w:type="dxa"/>
          </w:tcPr>
          <w:p w14:paraId="5A267863" w14:textId="34296063" w:rsidR="00DF4EDA" w:rsidRPr="00655204" w:rsidRDefault="00DF4EDA" w:rsidP="00DF4EDA">
            <w:pPr>
              <w:rPr>
                <w:rFonts w:cs="Arial"/>
                <w:b/>
                <w:bCs/>
              </w:rPr>
            </w:pPr>
            <w:r w:rsidRPr="00655204">
              <w:rPr>
                <w:rFonts w:cs="Arial"/>
                <w:b/>
                <w:bCs/>
              </w:rPr>
              <w:t>NQ/MG/DS to meet as the Ofsted WP, to circulate key characteristics for governors</w:t>
            </w:r>
          </w:p>
        </w:tc>
        <w:tc>
          <w:tcPr>
            <w:tcW w:w="2410" w:type="dxa"/>
          </w:tcPr>
          <w:p w14:paraId="10E55B83" w14:textId="09445A07" w:rsidR="00DF4EDA" w:rsidRPr="006D12E9" w:rsidRDefault="00DF4EDA" w:rsidP="00DF4EDA">
            <w:pPr>
              <w:rPr>
                <w:rFonts w:cs="Arial"/>
                <w:b/>
                <w:bCs/>
              </w:rPr>
            </w:pPr>
            <w:r w:rsidRPr="006D12E9">
              <w:rPr>
                <w:rFonts w:cs="Arial"/>
                <w:b/>
                <w:bCs/>
              </w:rPr>
              <w:t>NQ</w:t>
            </w:r>
            <w:r>
              <w:rPr>
                <w:rFonts w:cs="Arial"/>
                <w:b/>
                <w:bCs/>
              </w:rPr>
              <w:t>/MG/DS</w:t>
            </w:r>
          </w:p>
        </w:tc>
        <w:tc>
          <w:tcPr>
            <w:tcW w:w="2247" w:type="dxa"/>
          </w:tcPr>
          <w:p w14:paraId="49F4797F" w14:textId="3C7BF83C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</w:t>
            </w:r>
            <w:r w:rsidR="00944FB1">
              <w:rPr>
                <w:rFonts w:cs="Arial"/>
                <w:b/>
                <w:bCs/>
              </w:rPr>
              <w:t>ly</w:t>
            </w:r>
            <w:r w:rsidRPr="008A0F79">
              <w:rPr>
                <w:rFonts w:cs="Arial"/>
                <w:b/>
                <w:bCs/>
              </w:rPr>
              <w:t xml:space="preserve"> 2022</w:t>
            </w:r>
          </w:p>
        </w:tc>
      </w:tr>
      <w:tr w:rsidR="00DF4EDA" w:rsidRPr="00310C27" w14:paraId="2AB06983" w14:textId="77777777" w:rsidTr="00391585">
        <w:tc>
          <w:tcPr>
            <w:tcW w:w="988" w:type="dxa"/>
          </w:tcPr>
          <w:p w14:paraId="43138760" w14:textId="461A50F3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4.2</w:t>
            </w:r>
          </w:p>
        </w:tc>
        <w:tc>
          <w:tcPr>
            <w:tcW w:w="4507" w:type="dxa"/>
          </w:tcPr>
          <w:p w14:paraId="5F3D35BB" w14:textId="2F4B3EF3" w:rsidR="00DF4EDA" w:rsidRPr="00791F8C" w:rsidRDefault="00944FB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Pr="00944FB1">
              <w:rPr>
                <w:rFonts w:cs="Arial"/>
                <w:b/>
                <w:bCs/>
              </w:rPr>
              <w:t>kills audit will be ready for the July meeting</w:t>
            </w:r>
          </w:p>
        </w:tc>
        <w:tc>
          <w:tcPr>
            <w:tcW w:w="2410" w:type="dxa"/>
          </w:tcPr>
          <w:p w14:paraId="4A432831" w14:textId="75700CE4" w:rsidR="00DF4EDA" w:rsidRPr="006D12E9" w:rsidRDefault="00944FB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0D69B0CD" w14:textId="61BFEE9A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</w:t>
            </w:r>
            <w:r w:rsidR="00944FB1">
              <w:rPr>
                <w:rFonts w:cs="Arial"/>
                <w:b/>
                <w:bCs/>
              </w:rPr>
              <w:t xml:space="preserve">ly </w:t>
            </w:r>
            <w:r w:rsidRPr="008A0F79">
              <w:rPr>
                <w:rFonts w:cs="Arial"/>
                <w:b/>
                <w:bCs/>
              </w:rPr>
              <w:t>2022</w:t>
            </w:r>
          </w:p>
        </w:tc>
      </w:tr>
      <w:tr w:rsidR="00DF4EDA" w:rsidRPr="00310C27" w14:paraId="604FCD9F" w14:textId="77777777" w:rsidTr="00391585">
        <w:tc>
          <w:tcPr>
            <w:tcW w:w="988" w:type="dxa"/>
          </w:tcPr>
          <w:p w14:paraId="76F785DE" w14:textId="5A6BA0C1" w:rsidR="00DF4EDA" w:rsidRPr="0010631F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  <w:r w:rsidR="00944FB1">
              <w:rPr>
                <w:rFonts w:cs="Arial"/>
                <w:b/>
                <w:bCs/>
              </w:rPr>
              <w:t>2</w:t>
            </w:r>
          </w:p>
        </w:tc>
        <w:tc>
          <w:tcPr>
            <w:tcW w:w="4507" w:type="dxa"/>
          </w:tcPr>
          <w:p w14:paraId="10D78239" w14:textId="16A4CCCE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Staff Governor</w:t>
            </w:r>
          </w:p>
        </w:tc>
        <w:tc>
          <w:tcPr>
            <w:tcW w:w="2410" w:type="dxa"/>
          </w:tcPr>
          <w:p w14:paraId="36AB7FD4" w14:textId="686409F7" w:rsidR="00DF4EDA" w:rsidRPr="006D12E9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NQ</w:t>
            </w:r>
            <w:r w:rsidR="00B050D1">
              <w:rPr>
                <w:rFonts w:cs="Arial"/>
                <w:b/>
                <w:bCs/>
              </w:rPr>
              <w:t>/CM</w:t>
            </w:r>
          </w:p>
        </w:tc>
        <w:tc>
          <w:tcPr>
            <w:tcW w:w="2247" w:type="dxa"/>
          </w:tcPr>
          <w:p w14:paraId="6C53A78D" w14:textId="0242E554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</w:t>
            </w:r>
            <w:r w:rsidR="00944FB1">
              <w:rPr>
                <w:rFonts w:cs="Arial"/>
                <w:b/>
                <w:bCs/>
              </w:rPr>
              <w:t xml:space="preserve">ly </w:t>
            </w:r>
            <w:r w:rsidRPr="008A0F79">
              <w:rPr>
                <w:rFonts w:cs="Arial"/>
                <w:b/>
                <w:bCs/>
              </w:rPr>
              <w:t>2022</w:t>
            </w:r>
          </w:p>
        </w:tc>
      </w:tr>
      <w:tr w:rsidR="00B050D1" w:rsidRPr="00310C27" w14:paraId="4788A9D2" w14:textId="77777777" w:rsidTr="00391585">
        <w:tc>
          <w:tcPr>
            <w:tcW w:w="988" w:type="dxa"/>
          </w:tcPr>
          <w:p w14:paraId="66A53D80" w14:textId="0CC395DA" w:rsidR="00B050D1" w:rsidRDefault="00B050D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8.1</w:t>
            </w:r>
          </w:p>
        </w:tc>
        <w:tc>
          <w:tcPr>
            <w:tcW w:w="4507" w:type="dxa"/>
          </w:tcPr>
          <w:p w14:paraId="6C3542F2" w14:textId="46807D23" w:rsidR="00B050D1" w:rsidRDefault="00B050D1" w:rsidP="00DF4EDA">
            <w:pPr>
              <w:rPr>
                <w:rFonts w:cs="Arial"/>
                <w:b/>
                <w:bCs/>
              </w:rPr>
            </w:pPr>
            <w:r w:rsidRPr="00B050D1">
              <w:rPr>
                <w:rFonts w:cs="Arial"/>
                <w:b/>
                <w:bCs/>
              </w:rPr>
              <w:t>NQ will report at the next meeting.</w:t>
            </w:r>
          </w:p>
        </w:tc>
        <w:tc>
          <w:tcPr>
            <w:tcW w:w="2410" w:type="dxa"/>
          </w:tcPr>
          <w:p w14:paraId="525629E3" w14:textId="1B9D40D2" w:rsidR="00B050D1" w:rsidRDefault="00B050D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NQ</w:t>
            </w:r>
          </w:p>
        </w:tc>
        <w:tc>
          <w:tcPr>
            <w:tcW w:w="2247" w:type="dxa"/>
          </w:tcPr>
          <w:p w14:paraId="4E91B990" w14:textId="50621118" w:rsidR="00B050D1" w:rsidRPr="008A0F79" w:rsidRDefault="00B050D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July 2022</w:t>
            </w:r>
          </w:p>
        </w:tc>
      </w:tr>
      <w:tr w:rsidR="00303F01" w:rsidRPr="00310C27" w14:paraId="7798C164" w14:textId="77777777" w:rsidTr="00391585">
        <w:tc>
          <w:tcPr>
            <w:tcW w:w="988" w:type="dxa"/>
          </w:tcPr>
          <w:p w14:paraId="69828439" w14:textId="3DC427AC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9.4</w:t>
            </w:r>
          </w:p>
        </w:tc>
        <w:tc>
          <w:tcPr>
            <w:tcW w:w="4507" w:type="dxa"/>
          </w:tcPr>
          <w:p w14:paraId="4F17801C" w14:textId="14D4E502" w:rsidR="00303F01" w:rsidRPr="00B050D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</w:t>
            </w:r>
            <w:r w:rsidRPr="00803C62">
              <w:rPr>
                <w:rFonts w:cs="Arial"/>
                <w:b/>
                <w:bCs/>
              </w:rPr>
              <w:t xml:space="preserve"> project management outline about the steps to achieve the proposed structure in the scheme of delegation</w:t>
            </w:r>
          </w:p>
        </w:tc>
        <w:tc>
          <w:tcPr>
            <w:tcW w:w="2410" w:type="dxa"/>
          </w:tcPr>
          <w:p w14:paraId="539A803F" w14:textId="3E90BA60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6936D510" w14:textId="1D1FABA4" w:rsidR="00303F01" w:rsidRDefault="00D913EE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September </w:t>
            </w:r>
            <w:r w:rsidR="00303F01" w:rsidRPr="007B2DB2">
              <w:rPr>
                <w:rFonts w:cs="Arial"/>
                <w:b/>
                <w:bCs/>
              </w:rPr>
              <w:t>2022</w:t>
            </w:r>
          </w:p>
        </w:tc>
      </w:tr>
      <w:tr w:rsidR="00303F01" w:rsidRPr="00310C27" w14:paraId="6A6AA25D" w14:textId="77777777" w:rsidTr="00391585">
        <w:tc>
          <w:tcPr>
            <w:tcW w:w="988" w:type="dxa"/>
          </w:tcPr>
          <w:p w14:paraId="52DE823E" w14:textId="58B450D4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  <w:r w:rsidR="00E52EBD">
              <w:rPr>
                <w:rFonts w:cs="Arial"/>
                <w:b/>
                <w:bCs/>
              </w:rPr>
              <w:t>3</w:t>
            </w:r>
          </w:p>
        </w:tc>
        <w:tc>
          <w:tcPr>
            <w:tcW w:w="4507" w:type="dxa"/>
          </w:tcPr>
          <w:p w14:paraId="3D3772AB" w14:textId="4AEE61E7" w:rsidR="00303F01" w:rsidRDefault="00303F01" w:rsidP="00303F01">
            <w:pPr>
              <w:rPr>
                <w:rFonts w:cs="Arial"/>
                <w:b/>
                <w:bCs/>
              </w:rPr>
            </w:pPr>
            <w:r w:rsidRPr="003B1D8F">
              <w:rPr>
                <w:rFonts w:cs="Arial"/>
                <w:b/>
                <w:bCs/>
              </w:rPr>
              <w:t>CM, AB, NF will meet to look at the budget and send a summary of the finances to members.</w:t>
            </w:r>
          </w:p>
        </w:tc>
        <w:tc>
          <w:tcPr>
            <w:tcW w:w="2410" w:type="dxa"/>
          </w:tcPr>
          <w:p w14:paraId="1336E46A" w14:textId="2A2E9F52" w:rsidR="00303F01" w:rsidRDefault="00303F01" w:rsidP="00303F01">
            <w:pPr>
              <w:rPr>
                <w:rFonts w:cs="Arial"/>
                <w:b/>
                <w:bCs/>
              </w:rPr>
            </w:pPr>
            <w:r w:rsidRPr="003B1D8F">
              <w:rPr>
                <w:rFonts w:cs="Arial"/>
                <w:b/>
                <w:bCs/>
              </w:rPr>
              <w:t>CM</w:t>
            </w:r>
            <w:r>
              <w:rPr>
                <w:rFonts w:cs="Arial"/>
                <w:b/>
                <w:bCs/>
              </w:rPr>
              <w:t>/</w:t>
            </w:r>
            <w:r w:rsidRPr="003B1D8F">
              <w:rPr>
                <w:rFonts w:cs="Arial"/>
                <w:b/>
                <w:bCs/>
              </w:rPr>
              <w:t>AB</w:t>
            </w:r>
            <w:r>
              <w:rPr>
                <w:rFonts w:cs="Arial"/>
                <w:b/>
                <w:bCs/>
              </w:rPr>
              <w:t>/</w:t>
            </w:r>
            <w:r w:rsidRPr="003B1D8F">
              <w:rPr>
                <w:rFonts w:cs="Arial"/>
                <w:b/>
                <w:bCs/>
              </w:rPr>
              <w:t>NF</w:t>
            </w:r>
          </w:p>
        </w:tc>
        <w:tc>
          <w:tcPr>
            <w:tcW w:w="2247" w:type="dxa"/>
          </w:tcPr>
          <w:p w14:paraId="3BE56543" w14:textId="4E4A9C34" w:rsidR="00303F01" w:rsidRDefault="00303F01" w:rsidP="00303F01">
            <w:pPr>
              <w:rPr>
                <w:rFonts w:cs="Arial"/>
                <w:b/>
                <w:bCs/>
              </w:rPr>
            </w:pPr>
            <w:r w:rsidRPr="007B2DB2">
              <w:rPr>
                <w:rFonts w:cs="Arial"/>
                <w:b/>
                <w:bCs/>
              </w:rPr>
              <w:t>July 2022</w:t>
            </w:r>
          </w:p>
        </w:tc>
      </w:tr>
      <w:tr w:rsidR="00303F01" w:rsidRPr="00310C27" w14:paraId="2F3AF0EB" w14:textId="77777777" w:rsidTr="00391585">
        <w:tc>
          <w:tcPr>
            <w:tcW w:w="988" w:type="dxa"/>
          </w:tcPr>
          <w:p w14:paraId="19BCDAAA" w14:textId="1209103D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  <w:r w:rsidR="00E52EBD">
              <w:rPr>
                <w:rFonts w:cs="Arial"/>
                <w:b/>
                <w:bCs/>
              </w:rPr>
              <w:t>4</w:t>
            </w:r>
          </w:p>
        </w:tc>
        <w:tc>
          <w:tcPr>
            <w:tcW w:w="4507" w:type="dxa"/>
          </w:tcPr>
          <w:p w14:paraId="7D1D7A47" w14:textId="4C2648E6" w:rsidR="00303F01" w:rsidRPr="003B1D8F" w:rsidRDefault="00303F01" w:rsidP="00303F01">
            <w:pPr>
              <w:rPr>
                <w:rFonts w:cs="Arial"/>
                <w:b/>
                <w:bCs/>
              </w:rPr>
            </w:pPr>
            <w:r w:rsidRPr="00CC2DB3">
              <w:rPr>
                <w:rFonts w:cs="Arial"/>
                <w:b/>
                <w:bCs/>
              </w:rPr>
              <w:t>Governors to receive quarterly finance summaries. The finance Governors to receive monthly reports.</w:t>
            </w:r>
          </w:p>
        </w:tc>
        <w:tc>
          <w:tcPr>
            <w:tcW w:w="2410" w:type="dxa"/>
          </w:tcPr>
          <w:p w14:paraId="6EE903C8" w14:textId="47540FB3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CM/AB</w:t>
            </w:r>
          </w:p>
        </w:tc>
        <w:tc>
          <w:tcPr>
            <w:tcW w:w="2247" w:type="dxa"/>
          </w:tcPr>
          <w:p w14:paraId="7C42F196" w14:textId="0D54852D" w:rsidR="00303F01" w:rsidRDefault="00D913EE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Ongoing </w:t>
            </w:r>
          </w:p>
        </w:tc>
      </w:tr>
      <w:tr w:rsidR="00303F01" w:rsidRPr="00310C27" w14:paraId="6287FC68" w14:textId="77777777" w:rsidTr="00391585">
        <w:tc>
          <w:tcPr>
            <w:tcW w:w="988" w:type="dxa"/>
          </w:tcPr>
          <w:p w14:paraId="5A1A3608" w14:textId="798D0E27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  <w:r w:rsidR="00E52EBD">
              <w:rPr>
                <w:rFonts w:cs="Arial"/>
                <w:b/>
                <w:bCs/>
              </w:rPr>
              <w:t>8</w:t>
            </w:r>
          </w:p>
        </w:tc>
        <w:tc>
          <w:tcPr>
            <w:tcW w:w="4507" w:type="dxa"/>
          </w:tcPr>
          <w:p w14:paraId="3A97B7B5" w14:textId="6B9485C2" w:rsidR="00303F01" w:rsidRPr="00CC2DB3" w:rsidRDefault="00303F01" w:rsidP="00303F01">
            <w:pPr>
              <w:rPr>
                <w:rFonts w:cs="Arial"/>
                <w:b/>
                <w:bCs/>
              </w:rPr>
            </w:pPr>
            <w:r w:rsidRPr="00251259">
              <w:rPr>
                <w:rFonts w:cs="Arial"/>
                <w:b/>
                <w:bCs/>
              </w:rPr>
              <w:t xml:space="preserve">NF to advise about the Bank Mandate issue. </w:t>
            </w:r>
          </w:p>
        </w:tc>
        <w:tc>
          <w:tcPr>
            <w:tcW w:w="2410" w:type="dxa"/>
          </w:tcPr>
          <w:p w14:paraId="696F7CAF" w14:textId="343F27F8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NF</w:t>
            </w:r>
          </w:p>
        </w:tc>
        <w:tc>
          <w:tcPr>
            <w:tcW w:w="2247" w:type="dxa"/>
          </w:tcPr>
          <w:p w14:paraId="750F2EEC" w14:textId="7461E05C" w:rsidR="00303F01" w:rsidRDefault="00303F01" w:rsidP="00303F01">
            <w:pPr>
              <w:rPr>
                <w:rFonts w:cs="Arial"/>
                <w:b/>
                <w:bCs/>
              </w:rPr>
            </w:pPr>
            <w:r w:rsidRPr="007B2DB2">
              <w:rPr>
                <w:rFonts w:cs="Arial"/>
                <w:b/>
                <w:bCs/>
              </w:rPr>
              <w:t>July 2022</w:t>
            </w:r>
          </w:p>
        </w:tc>
      </w:tr>
      <w:tr w:rsidR="00303F01" w:rsidRPr="00310C27" w14:paraId="2E9667CF" w14:textId="77777777" w:rsidTr="00391585">
        <w:tc>
          <w:tcPr>
            <w:tcW w:w="988" w:type="dxa"/>
          </w:tcPr>
          <w:p w14:paraId="7DE0199E" w14:textId="75EEA8AD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  <w:r w:rsidR="00E52EBD">
              <w:rPr>
                <w:rFonts w:cs="Arial"/>
                <w:b/>
                <w:bCs/>
              </w:rPr>
              <w:t>9</w:t>
            </w:r>
          </w:p>
        </w:tc>
        <w:tc>
          <w:tcPr>
            <w:tcW w:w="4507" w:type="dxa"/>
          </w:tcPr>
          <w:p w14:paraId="1943D064" w14:textId="2E44BA60" w:rsidR="00303F01" w:rsidRPr="00CC2DB3" w:rsidRDefault="00303F01" w:rsidP="00303F01">
            <w:pPr>
              <w:rPr>
                <w:rFonts w:cs="Arial"/>
                <w:b/>
                <w:bCs/>
              </w:rPr>
            </w:pPr>
            <w:r w:rsidRPr="00251259">
              <w:rPr>
                <w:rFonts w:cs="Arial"/>
                <w:b/>
                <w:bCs/>
              </w:rPr>
              <w:t>Health and safety report</w:t>
            </w:r>
            <w:r w:rsidR="00440A4A">
              <w:rPr>
                <w:rFonts w:cs="Arial"/>
                <w:b/>
                <w:bCs/>
              </w:rPr>
              <w:t xml:space="preserve">. </w:t>
            </w:r>
          </w:p>
        </w:tc>
        <w:tc>
          <w:tcPr>
            <w:tcW w:w="2410" w:type="dxa"/>
          </w:tcPr>
          <w:p w14:paraId="599E47E5" w14:textId="3CAD6D7A" w:rsidR="00303F01" w:rsidRDefault="00303F01" w:rsidP="00303F0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PHD</w:t>
            </w:r>
          </w:p>
        </w:tc>
        <w:tc>
          <w:tcPr>
            <w:tcW w:w="2247" w:type="dxa"/>
          </w:tcPr>
          <w:p w14:paraId="2839058B" w14:textId="69E92893" w:rsidR="00303F01" w:rsidRDefault="00303F01" w:rsidP="00303F01">
            <w:pPr>
              <w:rPr>
                <w:rFonts w:cs="Arial"/>
                <w:b/>
                <w:bCs/>
              </w:rPr>
            </w:pPr>
            <w:r w:rsidRPr="007B2DB2">
              <w:rPr>
                <w:rFonts w:cs="Arial"/>
                <w:b/>
                <w:bCs/>
              </w:rPr>
              <w:t>July 2022</w:t>
            </w:r>
          </w:p>
        </w:tc>
      </w:tr>
    </w:tbl>
    <w:p w14:paraId="3F47AF18" w14:textId="77777777" w:rsidR="001326A5" w:rsidRDefault="001326A5" w:rsidP="00801CA1">
      <w:pPr>
        <w:rPr>
          <w:rFonts w:cs="Arial"/>
          <w:bCs/>
        </w:rPr>
      </w:pPr>
    </w:p>
    <w:p w14:paraId="341F0583" w14:textId="55B942E2" w:rsidR="00801CA1" w:rsidRPr="00310C27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Signed: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</w:t>
      </w:r>
    </w:p>
    <w:p w14:paraId="0CD97841" w14:textId="77777777" w:rsidR="001326A5" w:rsidRDefault="001326A5" w:rsidP="00801CA1">
      <w:pPr>
        <w:rPr>
          <w:rFonts w:cs="Arial"/>
          <w:b/>
          <w:bCs/>
        </w:rPr>
      </w:pPr>
    </w:p>
    <w:p w14:paraId="681360CD" w14:textId="3C150123" w:rsidR="00D77689" w:rsidRDefault="00CB2D3F" w:rsidP="00801CA1">
      <w:pPr>
        <w:rPr>
          <w:rFonts w:cs="Arial"/>
          <w:b/>
          <w:bCs/>
        </w:rPr>
      </w:pPr>
      <w:r w:rsidRPr="00310C27">
        <w:rPr>
          <w:rFonts w:cs="Arial"/>
          <w:b/>
          <w:bCs/>
        </w:rPr>
        <w:t xml:space="preserve">Matthew Griffiths </w:t>
      </w:r>
      <w:r w:rsidR="002858D0" w:rsidRPr="00310C27">
        <w:rPr>
          <w:rFonts w:cs="Arial"/>
          <w:b/>
          <w:bCs/>
        </w:rPr>
        <w:t>- Chair</w:t>
      </w:r>
      <w:r w:rsidR="006E2B5C" w:rsidRPr="00310C27">
        <w:rPr>
          <w:rFonts w:cs="Arial"/>
          <w:b/>
          <w:bCs/>
        </w:rPr>
        <w:t xml:space="preserve"> </w:t>
      </w:r>
      <w:r w:rsidR="00231733" w:rsidRPr="00310C27">
        <w:rPr>
          <w:rFonts w:cs="Arial"/>
          <w:b/>
          <w:bCs/>
        </w:rPr>
        <w:t xml:space="preserve">– </w:t>
      </w:r>
      <w:r w:rsidR="008D434E" w:rsidRPr="00310C27">
        <w:rPr>
          <w:rFonts w:cs="Arial"/>
          <w:b/>
          <w:bCs/>
        </w:rPr>
        <w:t>The John Dewey Independent Specialist College</w:t>
      </w:r>
      <w:r w:rsidR="00231733" w:rsidRPr="00310C27">
        <w:rPr>
          <w:rFonts w:cs="Arial"/>
          <w:b/>
          <w:bCs/>
        </w:rPr>
        <w:t xml:space="preserve"> </w:t>
      </w:r>
    </w:p>
    <w:p w14:paraId="7534936D" w14:textId="77777777" w:rsidR="001326A5" w:rsidRDefault="001326A5" w:rsidP="00801CA1">
      <w:pPr>
        <w:rPr>
          <w:rFonts w:cs="Arial"/>
          <w:bCs/>
        </w:rPr>
      </w:pPr>
    </w:p>
    <w:p w14:paraId="4AEEEA8A" w14:textId="0DE7159B" w:rsidR="002623A9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Dated: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_________________________________________________</w:t>
      </w:r>
    </w:p>
    <w:p w14:paraId="39EC339B" w14:textId="77777777" w:rsidR="00285226" w:rsidRDefault="00285226" w:rsidP="00801CA1">
      <w:pPr>
        <w:rPr>
          <w:rFonts w:cs="Arial"/>
          <w:bCs/>
        </w:rPr>
      </w:pPr>
    </w:p>
    <w:p w14:paraId="3BDC0B7E" w14:textId="77777777" w:rsidR="00285226" w:rsidRDefault="00285226" w:rsidP="00801CA1">
      <w:pPr>
        <w:rPr>
          <w:rFonts w:cs="Arial"/>
          <w:bCs/>
        </w:rPr>
      </w:pPr>
    </w:p>
    <w:p w14:paraId="7FCFA396" w14:textId="53AD7727" w:rsidR="00686EE2" w:rsidRPr="005E6551" w:rsidRDefault="00005280" w:rsidP="00801CA1">
      <w:pPr>
        <w:rPr>
          <w:rFonts w:cs="Arial"/>
          <w:bCs/>
        </w:rPr>
      </w:pPr>
      <w:r w:rsidRPr="005E6551">
        <w:rPr>
          <w:rFonts w:cs="Arial"/>
          <w:bCs/>
        </w:rPr>
        <w:t>There was no p</w:t>
      </w:r>
      <w:r w:rsidR="00686EE2" w:rsidRPr="005E6551">
        <w:rPr>
          <w:rFonts w:cs="Arial"/>
          <w:bCs/>
        </w:rPr>
        <w:t>art 2</w:t>
      </w:r>
    </w:p>
    <w:p w14:paraId="6F9A28C0" w14:textId="77777777" w:rsidR="00E5621B" w:rsidRDefault="00E5621B" w:rsidP="00801CA1">
      <w:pPr>
        <w:rPr>
          <w:rFonts w:cs="Arial"/>
          <w:bCs/>
        </w:rPr>
      </w:pPr>
    </w:p>
    <w:p w14:paraId="3424B7B5" w14:textId="77777777" w:rsidR="00CF0F52" w:rsidRDefault="00CF0F52" w:rsidP="00801CA1">
      <w:pPr>
        <w:rPr>
          <w:rFonts w:cs="Arial"/>
          <w:bCs/>
        </w:rPr>
      </w:pPr>
    </w:p>
    <w:p w14:paraId="6FFBEAE6" w14:textId="77777777" w:rsidR="008C500D" w:rsidRDefault="008C500D" w:rsidP="00801CA1">
      <w:pPr>
        <w:rPr>
          <w:rFonts w:cs="Arial"/>
          <w:bCs/>
        </w:rPr>
      </w:pPr>
    </w:p>
    <w:sectPr w:rsidR="008C500D" w:rsidSect="00513B60">
      <w:headerReference w:type="default" r:id="rId8"/>
      <w:footerReference w:type="even" r:id="rId9"/>
      <w:footerReference w:type="default" r:id="rId10"/>
      <w:pgSz w:w="12240" w:h="15840"/>
      <w:pgMar w:top="1618" w:right="1152" w:bottom="2157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124D" w14:textId="77777777" w:rsidR="00176BBA" w:rsidRDefault="00176BBA">
      <w:r>
        <w:separator/>
      </w:r>
    </w:p>
  </w:endnote>
  <w:endnote w:type="continuationSeparator" w:id="0">
    <w:p w14:paraId="774B3575" w14:textId="77777777" w:rsidR="00176BBA" w:rsidRDefault="0017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527" w14:textId="77777777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A8C6" w14:textId="77777777" w:rsidR="00CC2C47" w:rsidRDefault="00C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DD1A" w14:textId="48AA1738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0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A1FA1F" w14:textId="4FC7B084" w:rsidR="00CC2C47" w:rsidRPr="001D5CB1" w:rsidRDefault="00CC2C4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The John Dewey Independent Specialist College - </w:t>
    </w:r>
    <w:r w:rsidR="00D00FDB">
      <w:rPr>
        <w:sz w:val="18"/>
        <w:szCs w:val="18"/>
      </w:rPr>
      <w:t>0906</w:t>
    </w:r>
    <w:r w:rsidR="00BF3EEB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8298" w14:textId="77777777" w:rsidR="00176BBA" w:rsidRDefault="00176BBA">
      <w:r>
        <w:separator/>
      </w:r>
    </w:p>
  </w:footnote>
  <w:footnote w:type="continuationSeparator" w:id="0">
    <w:p w14:paraId="24E08E6C" w14:textId="77777777" w:rsidR="00176BBA" w:rsidRDefault="0017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0B6" w14:textId="1DB550C9" w:rsidR="00CC2C47" w:rsidRDefault="00CC2C47" w:rsidP="00C91989">
    <w:pPr>
      <w:pStyle w:val="Header"/>
      <w:tabs>
        <w:tab w:val="clear" w:pos="8306"/>
        <w:tab w:val="right" w:pos="9936"/>
      </w:tabs>
    </w:pPr>
    <w:r>
      <w:rPr>
        <w:noProof/>
        <w:lang w:eastAsia="en-GB"/>
      </w:rPr>
      <w:drawing>
        <wp:inline distT="0" distB="0" distL="0" distR="0" wp14:anchorId="31FF4BC7" wp14:editId="0D51FF21">
          <wp:extent cx="6840220" cy="1469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EC9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25E65"/>
    <w:multiLevelType w:val="hybridMultilevel"/>
    <w:tmpl w:val="2D905774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0DDC67F2"/>
    <w:multiLevelType w:val="hybridMultilevel"/>
    <w:tmpl w:val="17568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9A2AAA"/>
    <w:multiLevelType w:val="hybridMultilevel"/>
    <w:tmpl w:val="0E5AE9C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5B232A"/>
    <w:multiLevelType w:val="hybridMultilevel"/>
    <w:tmpl w:val="52C6CFDE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200D3E32"/>
    <w:multiLevelType w:val="multilevel"/>
    <w:tmpl w:val="AEBA856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6" w15:restartNumberingAfterBreak="0">
    <w:nsid w:val="20256DF0"/>
    <w:multiLevelType w:val="hybridMultilevel"/>
    <w:tmpl w:val="B7D4BEC6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7E20F7A"/>
    <w:multiLevelType w:val="multilevel"/>
    <w:tmpl w:val="C8C48796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8" w15:restartNumberingAfterBreak="0">
    <w:nsid w:val="7B721D32"/>
    <w:multiLevelType w:val="hybridMultilevel"/>
    <w:tmpl w:val="6436C7A0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7E6B23C9"/>
    <w:multiLevelType w:val="multilevel"/>
    <w:tmpl w:val="E670EF1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0" w15:restartNumberingAfterBreak="0">
    <w:nsid w:val="7E8E74AF"/>
    <w:multiLevelType w:val="multilevel"/>
    <w:tmpl w:val="3E801694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 w16cid:durableId="1578318939">
    <w:abstractNumId w:val="9"/>
  </w:num>
  <w:num w:numId="2" w16cid:durableId="623654906">
    <w:abstractNumId w:val="3"/>
  </w:num>
  <w:num w:numId="3" w16cid:durableId="1341466098">
    <w:abstractNumId w:val="0"/>
  </w:num>
  <w:num w:numId="4" w16cid:durableId="2088306337">
    <w:abstractNumId w:val="2"/>
  </w:num>
  <w:num w:numId="5" w16cid:durableId="492794268">
    <w:abstractNumId w:val="4"/>
  </w:num>
  <w:num w:numId="6" w16cid:durableId="155347066">
    <w:abstractNumId w:val="7"/>
  </w:num>
  <w:num w:numId="7" w16cid:durableId="1478835484">
    <w:abstractNumId w:val="10"/>
  </w:num>
  <w:num w:numId="8" w16cid:durableId="582304313">
    <w:abstractNumId w:val="5"/>
  </w:num>
  <w:num w:numId="9" w16cid:durableId="1177311641">
    <w:abstractNumId w:val="8"/>
  </w:num>
  <w:num w:numId="10" w16cid:durableId="284387972">
    <w:abstractNumId w:val="6"/>
  </w:num>
  <w:num w:numId="11" w16cid:durableId="7207124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B"/>
    <w:rsid w:val="000001C5"/>
    <w:rsid w:val="0000051E"/>
    <w:rsid w:val="0000095F"/>
    <w:rsid w:val="00000D0B"/>
    <w:rsid w:val="00000F2D"/>
    <w:rsid w:val="0000118B"/>
    <w:rsid w:val="000016A9"/>
    <w:rsid w:val="00002446"/>
    <w:rsid w:val="00002703"/>
    <w:rsid w:val="0000272A"/>
    <w:rsid w:val="0000284B"/>
    <w:rsid w:val="0000311F"/>
    <w:rsid w:val="00003C83"/>
    <w:rsid w:val="00003F55"/>
    <w:rsid w:val="0000412D"/>
    <w:rsid w:val="00004511"/>
    <w:rsid w:val="00004A2F"/>
    <w:rsid w:val="00005280"/>
    <w:rsid w:val="00005554"/>
    <w:rsid w:val="0000561F"/>
    <w:rsid w:val="00005A3A"/>
    <w:rsid w:val="00006825"/>
    <w:rsid w:val="00006A4F"/>
    <w:rsid w:val="00006DD2"/>
    <w:rsid w:val="00007A2D"/>
    <w:rsid w:val="00007C49"/>
    <w:rsid w:val="00007F2E"/>
    <w:rsid w:val="00007F99"/>
    <w:rsid w:val="0001036E"/>
    <w:rsid w:val="00010657"/>
    <w:rsid w:val="00010DF5"/>
    <w:rsid w:val="0001111A"/>
    <w:rsid w:val="00011639"/>
    <w:rsid w:val="00011B13"/>
    <w:rsid w:val="00011FFF"/>
    <w:rsid w:val="00013B7F"/>
    <w:rsid w:val="000141F4"/>
    <w:rsid w:val="00014B30"/>
    <w:rsid w:val="00014BCF"/>
    <w:rsid w:val="00014E07"/>
    <w:rsid w:val="00014F67"/>
    <w:rsid w:val="000150B9"/>
    <w:rsid w:val="00016705"/>
    <w:rsid w:val="0001715A"/>
    <w:rsid w:val="00017B74"/>
    <w:rsid w:val="00020068"/>
    <w:rsid w:val="0002019C"/>
    <w:rsid w:val="0002046D"/>
    <w:rsid w:val="00020A61"/>
    <w:rsid w:val="00020DBD"/>
    <w:rsid w:val="0002160E"/>
    <w:rsid w:val="00021701"/>
    <w:rsid w:val="00021E32"/>
    <w:rsid w:val="000226DE"/>
    <w:rsid w:val="00022AD5"/>
    <w:rsid w:val="00022AFD"/>
    <w:rsid w:val="00022FA5"/>
    <w:rsid w:val="000231B1"/>
    <w:rsid w:val="00023877"/>
    <w:rsid w:val="00023E6B"/>
    <w:rsid w:val="00024261"/>
    <w:rsid w:val="00024463"/>
    <w:rsid w:val="000246D0"/>
    <w:rsid w:val="00024DE8"/>
    <w:rsid w:val="00025432"/>
    <w:rsid w:val="0002550A"/>
    <w:rsid w:val="00026134"/>
    <w:rsid w:val="000269E5"/>
    <w:rsid w:val="0002786D"/>
    <w:rsid w:val="00027D84"/>
    <w:rsid w:val="00027EF8"/>
    <w:rsid w:val="00030212"/>
    <w:rsid w:val="00030CFE"/>
    <w:rsid w:val="000318CC"/>
    <w:rsid w:val="00031BD9"/>
    <w:rsid w:val="00033155"/>
    <w:rsid w:val="000339E5"/>
    <w:rsid w:val="00033A56"/>
    <w:rsid w:val="00033C9D"/>
    <w:rsid w:val="0003428F"/>
    <w:rsid w:val="0003429F"/>
    <w:rsid w:val="000343FE"/>
    <w:rsid w:val="00034BE6"/>
    <w:rsid w:val="0003522C"/>
    <w:rsid w:val="00035D40"/>
    <w:rsid w:val="00036071"/>
    <w:rsid w:val="0003668F"/>
    <w:rsid w:val="00036988"/>
    <w:rsid w:val="00036B22"/>
    <w:rsid w:val="00036B8D"/>
    <w:rsid w:val="00036C1D"/>
    <w:rsid w:val="00036E80"/>
    <w:rsid w:val="0004074E"/>
    <w:rsid w:val="000407C4"/>
    <w:rsid w:val="000408E0"/>
    <w:rsid w:val="000409CD"/>
    <w:rsid w:val="00040D99"/>
    <w:rsid w:val="00040D9B"/>
    <w:rsid w:val="000411CB"/>
    <w:rsid w:val="00041661"/>
    <w:rsid w:val="00041D02"/>
    <w:rsid w:val="00041D64"/>
    <w:rsid w:val="00041E1E"/>
    <w:rsid w:val="00042249"/>
    <w:rsid w:val="00042A38"/>
    <w:rsid w:val="00042C55"/>
    <w:rsid w:val="000433AC"/>
    <w:rsid w:val="0004359D"/>
    <w:rsid w:val="000437EC"/>
    <w:rsid w:val="00043ACC"/>
    <w:rsid w:val="00043C3E"/>
    <w:rsid w:val="00044287"/>
    <w:rsid w:val="000445F8"/>
    <w:rsid w:val="00044B35"/>
    <w:rsid w:val="00044CE2"/>
    <w:rsid w:val="00045257"/>
    <w:rsid w:val="00045B09"/>
    <w:rsid w:val="00045CF9"/>
    <w:rsid w:val="00045FFD"/>
    <w:rsid w:val="00046054"/>
    <w:rsid w:val="00046596"/>
    <w:rsid w:val="00046B0E"/>
    <w:rsid w:val="00047222"/>
    <w:rsid w:val="00047853"/>
    <w:rsid w:val="00047910"/>
    <w:rsid w:val="00047D99"/>
    <w:rsid w:val="0005000D"/>
    <w:rsid w:val="000502E6"/>
    <w:rsid w:val="0005034F"/>
    <w:rsid w:val="00050443"/>
    <w:rsid w:val="00050C04"/>
    <w:rsid w:val="0005116C"/>
    <w:rsid w:val="00051249"/>
    <w:rsid w:val="000515F8"/>
    <w:rsid w:val="00051A14"/>
    <w:rsid w:val="00051DBD"/>
    <w:rsid w:val="00051E24"/>
    <w:rsid w:val="00052485"/>
    <w:rsid w:val="000526D4"/>
    <w:rsid w:val="0005303D"/>
    <w:rsid w:val="0005367B"/>
    <w:rsid w:val="00053C54"/>
    <w:rsid w:val="00054506"/>
    <w:rsid w:val="00054F39"/>
    <w:rsid w:val="00055CDC"/>
    <w:rsid w:val="000562C7"/>
    <w:rsid w:val="00056D32"/>
    <w:rsid w:val="00056D76"/>
    <w:rsid w:val="00057331"/>
    <w:rsid w:val="00057425"/>
    <w:rsid w:val="000575DF"/>
    <w:rsid w:val="000602C7"/>
    <w:rsid w:val="000605B9"/>
    <w:rsid w:val="0006095B"/>
    <w:rsid w:val="000611C8"/>
    <w:rsid w:val="0006160B"/>
    <w:rsid w:val="0006200D"/>
    <w:rsid w:val="00062137"/>
    <w:rsid w:val="00062231"/>
    <w:rsid w:val="00062AAE"/>
    <w:rsid w:val="000638CE"/>
    <w:rsid w:val="00063AAD"/>
    <w:rsid w:val="000645E4"/>
    <w:rsid w:val="0006478E"/>
    <w:rsid w:val="00064897"/>
    <w:rsid w:val="00064901"/>
    <w:rsid w:val="00064FCB"/>
    <w:rsid w:val="000650E2"/>
    <w:rsid w:val="00065412"/>
    <w:rsid w:val="00065B45"/>
    <w:rsid w:val="00065B7D"/>
    <w:rsid w:val="000665E3"/>
    <w:rsid w:val="00066A01"/>
    <w:rsid w:val="00066C04"/>
    <w:rsid w:val="00066DC3"/>
    <w:rsid w:val="00066EDE"/>
    <w:rsid w:val="00070B76"/>
    <w:rsid w:val="00070C08"/>
    <w:rsid w:val="00070E31"/>
    <w:rsid w:val="00071108"/>
    <w:rsid w:val="0007125E"/>
    <w:rsid w:val="0007137C"/>
    <w:rsid w:val="000716C0"/>
    <w:rsid w:val="0007220D"/>
    <w:rsid w:val="00072BB8"/>
    <w:rsid w:val="00072C16"/>
    <w:rsid w:val="00072FCC"/>
    <w:rsid w:val="00073665"/>
    <w:rsid w:val="00073988"/>
    <w:rsid w:val="000744D9"/>
    <w:rsid w:val="00074555"/>
    <w:rsid w:val="00074CB5"/>
    <w:rsid w:val="00075564"/>
    <w:rsid w:val="000757C5"/>
    <w:rsid w:val="00076966"/>
    <w:rsid w:val="00076F8E"/>
    <w:rsid w:val="00077815"/>
    <w:rsid w:val="00077E93"/>
    <w:rsid w:val="00077EAA"/>
    <w:rsid w:val="00080043"/>
    <w:rsid w:val="00080C24"/>
    <w:rsid w:val="000817D3"/>
    <w:rsid w:val="00081E6F"/>
    <w:rsid w:val="00082128"/>
    <w:rsid w:val="000822AC"/>
    <w:rsid w:val="00082905"/>
    <w:rsid w:val="00082A3D"/>
    <w:rsid w:val="0008303C"/>
    <w:rsid w:val="0008311F"/>
    <w:rsid w:val="0008336F"/>
    <w:rsid w:val="00083481"/>
    <w:rsid w:val="00083F6A"/>
    <w:rsid w:val="00084262"/>
    <w:rsid w:val="000842F9"/>
    <w:rsid w:val="000849CF"/>
    <w:rsid w:val="00084AC2"/>
    <w:rsid w:val="00085952"/>
    <w:rsid w:val="00085CFB"/>
    <w:rsid w:val="00085E2C"/>
    <w:rsid w:val="000860BC"/>
    <w:rsid w:val="00086508"/>
    <w:rsid w:val="00086692"/>
    <w:rsid w:val="0008690E"/>
    <w:rsid w:val="00086B0C"/>
    <w:rsid w:val="00086B7D"/>
    <w:rsid w:val="00086FFD"/>
    <w:rsid w:val="000870A1"/>
    <w:rsid w:val="000879A1"/>
    <w:rsid w:val="00087AA3"/>
    <w:rsid w:val="00090307"/>
    <w:rsid w:val="00090A21"/>
    <w:rsid w:val="00090A8A"/>
    <w:rsid w:val="00090D0B"/>
    <w:rsid w:val="00090E25"/>
    <w:rsid w:val="000910C8"/>
    <w:rsid w:val="00091433"/>
    <w:rsid w:val="00091469"/>
    <w:rsid w:val="00091B5C"/>
    <w:rsid w:val="0009202D"/>
    <w:rsid w:val="00092452"/>
    <w:rsid w:val="00092507"/>
    <w:rsid w:val="00092BE5"/>
    <w:rsid w:val="00093401"/>
    <w:rsid w:val="000946C5"/>
    <w:rsid w:val="000946EF"/>
    <w:rsid w:val="00094F77"/>
    <w:rsid w:val="00095733"/>
    <w:rsid w:val="00095BCA"/>
    <w:rsid w:val="00095C5C"/>
    <w:rsid w:val="000963DF"/>
    <w:rsid w:val="00096516"/>
    <w:rsid w:val="00096899"/>
    <w:rsid w:val="00096AD2"/>
    <w:rsid w:val="00097318"/>
    <w:rsid w:val="00097D95"/>
    <w:rsid w:val="00097E2C"/>
    <w:rsid w:val="000A0024"/>
    <w:rsid w:val="000A1494"/>
    <w:rsid w:val="000A1715"/>
    <w:rsid w:val="000A1950"/>
    <w:rsid w:val="000A1ABB"/>
    <w:rsid w:val="000A3155"/>
    <w:rsid w:val="000A371B"/>
    <w:rsid w:val="000A37CD"/>
    <w:rsid w:val="000A3EBA"/>
    <w:rsid w:val="000A44B0"/>
    <w:rsid w:val="000A534B"/>
    <w:rsid w:val="000A5F12"/>
    <w:rsid w:val="000A6376"/>
    <w:rsid w:val="000A6DBD"/>
    <w:rsid w:val="000A6EEA"/>
    <w:rsid w:val="000A7696"/>
    <w:rsid w:val="000A76E9"/>
    <w:rsid w:val="000A7CA6"/>
    <w:rsid w:val="000B0071"/>
    <w:rsid w:val="000B0A58"/>
    <w:rsid w:val="000B0B94"/>
    <w:rsid w:val="000B0D20"/>
    <w:rsid w:val="000B11E2"/>
    <w:rsid w:val="000B12D9"/>
    <w:rsid w:val="000B1989"/>
    <w:rsid w:val="000B32CD"/>
    <w:rsid w:val="000B340A"/>
    <w:rsid w:val="000B39ED"/>
    <w:rsid w:val="000B4E35"/>
    <w:rsid w:val="000B4E82"/>
    <w:rsid w:val="000B51D0"/>
    <w:rsid w:val="000B53CF"/>
    <w:rsid w:val="000B5FCF"/>
    <w:rsid w:val="000B674F"/>
    <w:rsid w:val="000B6829"/>
    <w:rsid w:val="000B6867"/>
    <w:rsid w:val="000B6B44"/>
    <w:rsid w:val="000B7230"/>
    <w:rsid w:val="000B76FB"/>
    <w:rsid w:val="000B7CF4"/>
    <w:rsid w:val="000C173C"/>
    <w:rsid w:val="000C1D1B"/>
    <w:rsid w:val="000C1FC0"/>
    <w:rsid w:val="000C2E72"/>
    <w:rsid w:val="000C3C15"/>
    <w:rsid w:val="000C3D19"/>
    <w:rsid w:val="000C3E27"/>
    <w:rsid w:val="000C4369"/>
    <w:rsid w:val="000C4C16"/>
    <w:rsid w:val="000C4DD2"/>
    <w:rsid w:val="000C52A5"/>
    <w:rsid w:val="000C63FF"/>
    <w:rsid w:val="000C6B8B"/>
    <w:rsid w:val="000C6CAE"/>
    <w:rsid w:val="000C776E"/>
    <w:rsid w:val="000C7DCC"/>
    <w:rsid w:val="000D033F"/>
    <w:rsid w:val="000D0703"/>
    <w:rsid w:val="000D09B5"/>
    <w:rsid w:val="000D10D3"/>
    <w:rsid w:val="000D1354"/>
    <w:rsid w:val="000D1769"/>
    <w:rsid w:val="000D19D1"/>
    <w:rsid w:val="000D1A68"/>
    <w:rsid w:val="000D1BC7"/>
    <w:rsid w:val="000D1E3D"/>
    <w:rsid w:val="000D219E"/>
    <w:rsid w:val="000D2324"/>
    <w:rsid w:val="000D2A33"/>
    <w:rsid w:val="000D2E8F"/>
    <w:rsid w:val="000D337A"/>
    <w:rsid w:val="000D339C"/>
    <w:rsid w:val="000D37B6"/>
    <w:rsid w:val="000D3AF0"/>
    <w:rsid w:val="000D4691"/>
    <w:rsid w:val="000D47D1"/>
    <w:rsid w:val="000D47DB"/>
    <w:rsid w:val="000D4821"/>
    <w:rsid w:val="000D490A"/>
    <w:rsid w:val="000D4D00"/>
    <w:rsid w:val="000D4D4E"/>
    <w:rsid w:val="000D5095"/>
    <w:rsid w:val="000D523D"/>
    <w:rsid w:val="000D54BA"/>
    <w:rsid w:val="000D5622"/>
    <w:rsid w:val="000D5AE2"/>
    <w:rsid w:val="000D5B9B"/>
    <w:rsid w:val="000D633F"/>
    <w:rsid w:val="000D664A"/>
    <w:rsid w:val="000D6841"/>
    <w:rsid w:val="000D68F8"/>
    <w:rsid w:val="000D692C"/>
    <w:rsid w:val="000D6BB3"/>
    <w:rsid w:val="000D7359"/>
    <w:rsid w:val="000D7739"/>
    <w:rsid w:val="000D7B9F"/>
    <w:rsid w:val="000E0407"/>
    <w:rsid w:val="000E0911"/>
    <w:rsid w:val="000E0B6E"/>
    <w:rsid w:val="000E12E0"/>
    <w:rsid w:val="000E14D3"/>
    <w:rsid w:val="000E19DC"/>
    <w:rsid w:val="000E1ADE"/>
    <w:rsid w:val="000E294E"/>
    <w:rsid w:val="000E2B48"/>
    <w:rsid w:val="000E3242"/>
    <w:rsid w:val="000E3415"/>
    <w:rsid w:val="000E347E"/>
    <w:rsid w:val="000E37D1"/>
    <w:rsid w:val="000E3FB8"/>
    <w:rsid w:val="000E414B"/>
    <w:rsid w:val="000E4589"/>
    <w:rsid w:val="000E4681"/>
    <w:rsid w:val="000E51CD"/>
    <w:rsid w:val="000E54CD"/>
    <w:rsid w:val="000E646B"/>
    <w:rsid w:val="000E65B6"/>
    <w:rsid w:val="000E67EA"/>
    <w:rsid w:val="000E68D9"/>
    <w:rsid w:val="000E7464"/>
    <w:rsid w:val="000E7AB6"/>
    <w:rsid w:val="000E7B8F"/>
    <w:rsid w:val="000F0350"/>
    <w:rsid w:val="000F04EE"/>
    <w:rsid w:val="000F0B35"/>
    <w:rsid w:val="000F109B"/>
    <w:rsid w:val="000F1567"/>
    <w:rsid w:val="000F18B7"/>
    <w:rsid w:val="000F1AB1"/>
    <w:rsid w:val="000F2533"/>
    <w:rsid w:val="000F26CD"/>
    <w:rsid w:val="000F2CB3"/>
    <w:rsid w:val="000F37A0"/>
    <w:rsid w:val="000F3A66"/>
    <w:rsid w:val="000F3D41"/>
    <w:rsid w:val="000F4193"/>
    <w:rsid w:val="000F429D"/>
    <w:rsid w:val="000F46A3"/>
    <w:rsid w:val="000F4F0B"/>
    <w:rsid w:val="000F4F6D"/>
    <w:rsid w:val="000F51DB"/>
    <w:rsid w:val="000F54BD"/>
    <w:rsid w:val="000F5E41"/>
    <w:rsid w:val="000F60B7"/>
    <w:rsid w:val="000F6586"/>
    <w:rsid w:val="000F685D"/>
    <w:rsid w:val="000F6C23"/>
    <w:rsid w:val="000F6FEF"/>
    <w:rsid w:val="000F70C6"/>
    <w:rsid w:val="000F70C7"/>
    <w:rsid w:val="000F73A9"/>
    <w:rsid w:val="000F79E4"/>
    <w:rsid w:val="000F7BB5"/>
    <w:rsid w:val="000F7CB0"/>
    <w:rsid w:val="000F7DFB"/>
    <w:rsid w:val="00100441"/>
    <w:rsid w:val="00100787"/>
    <w:rsid w:val="00100B24"/>
    <w:rsid w:val="00100DC3"/>
    <w:rsid w:val="00101066"/>
    <w:rsid w:val="0010178D"/>
    <w:rsid w:val="001017C4"/>
    <w:rsid w:val="00101C72"/>
    <w:rsid w:val="00102431"/>
    <w:rsid w:val="001036C2"/>
    <w:rsid w:val="0010397A"/>
    <w:rsid w:val="00103B80"/>
    <w:rsid w:val="00104179"/>
    <w:rsid w:val="001042B2"/>
    <w:rsid w:val="00105D77"/>
    <w:rsid w:val="001060B4"/>
    <w:rsid w:val="0010631F"/>
    <w:rsid w:val="00106644"/>
    <w:rsid w:val="00106A0D"/>
    <w:rsid w:val="00106A27"/>
    <w:rsid w:val="00107A18"/>
    <w:rsid w:val="00107CFC"/>
    <w:rsid w:val="00110221"/>
    <w:rsid w:val="00110420"/>
    <w:rsid w:val="00110680"/>
    <w:rsid w:val="0011080E"/>
    <w:rsid w:val="00110C68"/>
    <w:rsid w:val="00110ED4"/>
    <w:rsid w:val="0011103B"/>
    <w:rsid w:val="001110EF"/>
    <w:rsid w:val="0011111D"/>
    <w:rsid w:val="00111144"/>
    <w:rsid w:val="00111AB5"/>
    <w:rsid w:val="00111EE8"/>
    <w:rsid w:val="00112110"/>
    <w:rsid w:val="001123E8"/>
    <w:rsid w:val="001124C8"/>
    <w:rsid w:val="00112700"/>
    <w:rsid w:val="001128E3"/>
    <w:rsid w:val="00112E18"/>
    <w:rsid w:val="001138B3"/>
    <w:rsid w:val="00113911"/>
    <w:rsid w:val="001139F5"/>
    <w:rsid w:val="001151B0"/>
    <w:rsid w:val="00115F30"/>
    <w:rsid w:val="001161AE"/>
    <w:rsid w:val="00116EF7"/>
    <w:rsid w:val="00117EDE"/>
    <w:rsid w:val="00120627"/>
    <w:rsid w:val="0012080F"/>
    <w:rsid w:val="00120ECF"/>
    <w:rsid w:val="001211C5"/>
    <w:rsid w:val="001213FD"/>
    <w:rsid w:val="00121680"/>
    <w:rsid w:val="0012194E"/>
    <w:rsid w:val="00122859"/>
    <w:rsid w:val="00122BC7"/>
    <w:rsid w:val="00122EDC"/>
    <w:rsid w:val="0012329E"/>
    <w:rsid w:val="00123602"/>
    <w:rsid w:val="0012364D"/>
    <w:rsid w:val="001237FB"/>
    <w:rsid w:val="00123890"/>
    <w:rsid w:val="00123AC4"/>
    <w:rsid w:val="00123C4B"/>
    <w:rsid w:val="00123F2D"/>
    <w:rsid w:val="00124264"/>
    <w:rsid w:val="00124354"/>
    <w:rsid w:val="00124A77"/>
    <w:rsid w:val="0012540B"/>
    <w:rsid w:val="00125E5B"/>
    <w:rsid w:val="0012685B"/>
    <w:rsid w:val="0012775A"/>
    <w:rsid w:val="00127E5E"/>
    <w:rsid w:val="00130A52"/>
    <w:rsid w:val="00130A73"/>
    <w:rsid w:val="00130E8F"/>
    <w:rsid w:val="00130EC4"/>
    <w:rsid w:val="001323E4"/>
    <w:rsid w:val="001326A5"/>
    <w:rsid w:val="00132E39"/>
    <w:rsid w:val="00133518"/>
    <w:rsid w:val="001339D5"/>
    <w:rsid w:val="00133DF9"/>
    <w:rsid w:val="00135419"/>
    <w:rsid w:val="00135561"/>
    <w:rsid w:val="001355EA"/>
    <w:rsid w:val="00135F21"/>
    <w:rsid w:val="00136CB5"/>
    <w:rsid w:val="00136DB6"/>
    <w:rsid w:val="001372C6"/>
    <w:rsid w:val="00137393"/>
    <w:rsid w:val="00137BF2"/>
    <w:rsid w:val="00137DD6"/>
    <w:rsid w:val="00137E3F"/>
    <w:rsid w:val="0014025B"/>
    <w:rsid w:val="0014037F"/>
    <w:rsid w:val="001409A8"/>
    <w:rsid w:val="00140F4C"/>
    <w:rsid w:val="0014197A"/>
    <w:rsid w:val="00141AA9"/>
    <w:rsid w:val="00141C7F"/>
    <w:rsid w:val="00141E8A"/>
    <w:rsid w:val="0014216C"/>
    <w:rsid w:val="00142172"/>
    <w:rsid w:val="001421AA"/>
    <w:rsid w:val="001422F3"/>
    <w:rsid w:val="0014268F"/>
    <w:rsid w:val="0014327E"/>
    <w:rsid w:val="00143283"/>
    <w:rsid w:val="00143868"/>
    <w:rsid w:val="001438F7"/>
    <w:rsid w:val="00143DBD"/>
    <w:rsid w:val="00143E21"/>
    <w:rsid w:val="00143EA6"/>
    <w:rsid w:val="001441B8"/>
    <w:rsid w:val="00144F26"/>
    <w:rsid w:val="00145611"/>
    <w:rsid w:val="001464F0"/>
    <w:rsid w:val="0014728C"/>
    <w:rsid w:val="00147599"/>
    <w:rsid w:val="00147B27"/>
    <w:rsid w:val="00147D17"/>
    <w:rsid w:val="0015022B"/>
    <w:rsid w:val="001505B6"/>
    <w:rsid w:val="00150932"/>
    <w:rsid w:val="00150E6F"/>
    <w:rsid w:val="001512F1"/>
    <w:rsid w:val="001515D7"/>
    <w:rsid w:val="00151A19"/>
    <w:rsid w:val="001525CC"/>
    <w:rsid w:val="00152650"/>
    <w:rsid w:val="001530DC"/>
    <w:rsid w:val="00153335"/>
    <w:rsid w:val="00153FD8"/>
    <w:rsid w:val="00154241"/>
    <w:rsid w:val="0015438B"/>
    <w:rsid w:val="00154422"/>
    <w:rsid w:val="00155311"/>
    <w:rsid w:val="00155B7F"/>
    <w:rsid w:val="00155E20"/>
    <w:rsid w:val="00156077"/>
    <w:rsid w:val="001561A2"/>
    <w:rsid w:val="00156657"/>
    <w:rsid w:val="00156B04"/>
    <w:rsid w:val="00156CA0"/>
    <w:rsid w:val="00156EC1"/>
    <w:rsid w:val="00156F5A"/>
    <w:rsid w:val="001571C4"/>
    <w:rsid w:val="00157B98"/>
    <w:rsid w:val="00160660"/>
    <w:rsid w:val="00160853"/>
    <w:rsid w:val="00160A9F"/>
    <w:rsid w:val="00160E5A"/>
    <w:rsid w:val="00161593"/>
    <w:rsid w:val="0016174D"/>
    <w:rsid w:val="00161870"/>
    <w:rsid w:val="00161EA3"/>
    <w:rsid w:val="00162132"/>
    <w:rsid w:val="0016241F"/>
    <w:rsid w:val="001626AC"/>
    <w:rsid w:val="00162911"/>
    <w:rsid w:val="00162B56"/>
    <w:rsid w:val="00162C1F"/>
    <w:rsid w:val="00162DCB"/>
    <w:rsid w:val="001630B7"/>
    <w:rsid w:val="00163825"/>
    <w:rsid w:val="00164149"/>
    <w:rsid w:val="001641EC"/>
    <w:rsid w:val="0016439B"/>
    <w:rsid w:val="00164DC0"/>
    <w:rsid w:val="001653E4"/>
    <w:rsid w:val="001654CD"/>
    <w:rsid w:val="001655D6"/>
    <w:rsid w:val="00165695"/>
    <w:rsid w:val="001657EC"/>
    <w:rsid w:val="00166006"/>
    <w:rsid w:val="00166082"/>
    <w:rsid w:val="001666BF"/>
    <w:rsid w:val="00166785"/>
    <w:rsid w:val="00166B34"/>
    <w:rsid w:val="001675D9"/>
    <w:rsid w:val="0016792F"/>
    <w:rsid w:val="00167A1E"/>
    <w:rsid w:val="00167B76"/>
    <w:rsid w:val="00167C2E"/>
    <w:rsid w:val="0017075F"/>
    <w:rsid w:val="00170B3B"/>
    <w:rsid w:val="0017230B"/>
    <w:rsid w:val="00172781"/>
    <w:rsid w:val="00172CCB"/>
    <w:rsid w:val="00173046"/>
    <w:rsid w:val="001732DD"/>
    <w:rsid w:val="0017384C"/>
    <w:rsid w:val="00173AA1"/>
    <w:rsid w:val="00173C2C"/>
    <w:rsid w:val="001747F8"/>
    <w:rsid w:val="00174DF4"/>
    <w:rsid w:val="00175E59"/>
    <w:rsid w:val="001760EA"/>
    <w:rsid w:val="001762C4"/>
    <w:rsid w:val="00176737"/>
    <w:rsid w:val="00176996"/>
    <w:rsid w:val="00176BBA"/>
    <w:rsid w:val="00176EB8"/>
    <w:rsid w:val="001770BC"/>
    <w:rsid w:val="00177478"/>
    <w:rsid w:val="00177BCD"/>
    <w:rsid w:val="00177CD4"/>
    <w:rsid w:val="00180CFB"/>
    <w:rsid w:val="001815DF"/>
    <w:rsid w:val="001815E0"/>
    <w:rsid w:val="00182025"/>
    <w:rsid w:val="00183094"/>
    <w:rsid w:val="001830BF"/>
    <w:rsid w:val="001832F9"/>
    <w:rsid w:val="00183308"/>
    <w:rsid w:val="00183AB1"/>
    <w:rsid w:val="00183DFA"/>
    <w:rsid w:val="00183E2D"/>
    <w:rsid w:val="00184194"/>
    <w:rsid w:val="001848BE"/>
    <w:rsid w:val="00184A05"/>
    <w:rsid w:val="00184D65"/>
    <w:rsid w:val="00184D7F"/>
    <w:rsid w:val="0018548C"/>
    <w:rsid w:val="001856B2"/>
    <w:rsid w:val="00185870"/>
    <w:rsid w:val="001858FB"/>
    <w:rsid w:val="00185CC4"/>
    <w:rsid w:val="00186266"/>
    <w:rsid w:val="001866BE"/>
    <w:rsid w:val="00186AA8"/>
    <w:rsid w:val="00186ACF"/>
    <w:rsid w:val="00186B1D"/>
    <w:rsid w:val="001875BB"/>
    <w:rsid w:val="00187FE6"/>
    <w:rsid w:val="00190644"/>
    <w:rsid w:val="00190C75"/>
    <w:rsid w:val="001916B4"/>
    <w:rsid w:val="0019209C"/>
    <w:rsid w:val="00193458"/>
    <w:rsid w:val="001940D7"/>
    <w:rsid w:val="00194498"/>
    <w:rsid w:val="001944AE"/>
    <w:rsid w:val="0019451E"/>
    <w:rsid w:val="00194790"/>
    <w:rsid w:val="001952EA"/>
    <w:rsid w:val="00197476"/>
    <w:rsid w:val="001974E0"/>
    <w:rsid w:val="00197925"/>
    <w:rsid w:val="00197BD9"/>
    <w:rsid w:val="001A016C"/>
    <w:rsid w:val="001A071A"/>
    <w:rsid w:val="001A0DDA"/>
    <w:rsid w:val="001A0F6E"/>
    <w:rsid w:val="001A0FA1"/>
    <w:rsid w:val="001A106A"/>
    <w:rsid w:val="001A1089"/>
    <w:rsid w:val="001A1181"/>
    <w:rsid w:val="001A1779"/>
    <w:rsid w:val="001A22BA"/>
    <w:rsid w:val="001A252A"/>
    <w:rsid w:val="001A25CC"/>
    <w:rsid w:val="001A29B8"/>
    <w:rsid w:val="001A2A59"/>
    <w:rsid w:val="001A2CC0"/>
    <w:rsid w:val="001A3110"/>
    <w:rsid w:val="001A3EE5"/>
    <w:rsid w:val="001A405E"/>
    <w:rsid w:val="001A474A"/>
    <w:rsid w:val="001A4C45"/>
    <w:rsid w:val="001A4E2C"/>
    <w:rsid w:val="001A4E73"/>
    <w:rsid w:val="001A4F91"/>
    <w:rsid w:val="001A54FC"/>
    <w:rsid w:val="001A5538"/>
    <w:rsid w:val="001A58B3"/>
    <w:rsid w:val="001A5D79"/>
    <w:rsid w:val="001A6214"/>
    <w:rsid w:val="001A664C"/>
    <w:rsid w:val="001A682C"/>
    <w:rsid w:val="001A6F17"/>
    <w:rsid w:val="001A7721"/>
    <w:rsid w:val="001B01B9"/>
    <w:rsid w:val="001B0231"/>
    <w:rsid w:val="001B0716"/>
    <w:rsid w:val="001B1453"/>
    <w:rsid w:val="001B177C"/>
    <w:rsid w:val="001B1BD2"/>
    <w:rsid w:val="001B226D"/>
    <w:rsid w:val="001B2395"/>
    <w:rsid w:val="001B2839"/>
    <w:rsid w:val="001B318C"/>
    <w:rsid w:val="001B3BF2"/>
    <w:rsid w:val="001B4568"/>
    <w:rsid w:val="001B45E0"/>
    <w:rsid w:val="001B4E07"/>
    <w:rsid w:val="001B5B75"/>
    <w:rsid w:val="001B5DCA"/>
    <w:rsid w:val="001B619D"/>
    <w:rsid w:val="001B679A"/>
    <w:rsid w:val="001B6C1A"/>
    <w:rsid w:val="001B781C"/>
    <w:rsid w:val="001B784A"/>
    <w:rsid w:val="001B7E2E"/>
    <w:rsid w:val="001B7F32"/>
    <w:rsid w:val="001C02F6"/>
    <w:rsid w:val="001C08CA"/>
    <w:rsid w:val="001C0A39"/>
    <w:rsid w:val="001C0BB4"/>
    <w:rsid w:val="001C0CFE"/>
    <w:rsid w:val="001C10F5"/>
    <w:rsid w:val="001C1252"/>
    <w:rsid w:val="001C1735"/>
    <w:rsid w:val="001C19B4"/>
    <w:rsid w:val="001C25CE"/>
    <w:rsid w:val="001C2845"/>
    <w:rsid w:val="001C28E5"/>
    <w:rsid w:val="001C2E25"/>
    <w:rsid w:val="001C3569"/>
    <w:rsid w:val="001C362C"/>
    <w:rsid w:val="001C4707"/>
    <w:rsid w:val="001C4BFB"/>
    <w:rsid w:val="001C5FB5"/>
    <w:rsid w:val="001C6403"/>
    <w:rsid w:val="001C7332"/>
    <w:rsid w:val="001C743F"/>
    <w:rsid w:val="001C7960"/>
    <w:rsid w:val="001D01D2"/>
    <w:rsid w:val="001D0688"/>
    <w:rsid w:val="001D0EAF"/>
    <w:rsid w:val="001D129F"/>
    <w:rsid w:val="001D17C8"/>
    <w:rsid w:val="001D17D3"/>
    <w:rsid w:val="001D1DD2"/>
    <w:rsid w:val="001D1F5C"/>
    <w:rsid w:val="001D202C"/>
    <w:rsid w:val="001D260B"/>
    <w:rsid w:val="001D28A0"/>
    <w:rsid w:val="001D2B14"/>
    <w:rsid w:val="001D312C"/>
    <w:rsid w:val="001D3545"/>
    <w:rsid w:val="001D5423"/>
    <w:rsid w:val="001D5437"/>
    <w:rsid w:val="001D594A"/>
    <w:rsid w:val="001D5CB1"/>
    <w:rsid w:val="001D5E70"/>
    <w:rsid w:val="001D616A"/>
    <w:rsid w:val="001D6870"/>
    <w:rsid w:val="001D6D6B"/>
    <w:rsid w:val="001D7429"/>
    <w:rsid w:val="001D7B3C"/>
    <w:rsid w:val="001E06B6"/>
    <w:rsid w:val="001E0730"/>
    <w:rsid w:val="001E089F"/>
    <w:rsid w:val="001E1142"/>
    <w:rsid w:val="001E1446"/>
    <w:rsid w:val="001E155D"/>
    <w:rsid w:val="001E1A93"/>
    <w:rsid w:val="001E1EA8"/>
    <w:rsid w:val="001E2357"/>
    <w:rsid w:val="001E25CD"/>
    <w:rsid w:val="001E273D"/>
    <w:rsid w:val="001E29B4"/>
    <w:rsid w:val="001E2A13"/>
    <w:rsid w:val="001E2C08"/>
    <w:rsid w:val="001E2FB0"/>
    <w:rsid w:val="001E3574"/>
    <w:rsid w:val="001E4107"/>
    <w:rsid w:val="001E46DA"/>
    <w:rsid w:val="001E5412"/>
    <w:rsid w:val="001E5525"/>
    <w:rsid w:val="001E6228"/>
    <w:rsid w:val="001E6322"/>
    <w:rsid w:val="001E665D"/>
    <w:rsid w:val="001E6E64"/>
    <w:rsid w:val="001E71C3"/>
    <w:rsid w:val="001E71F0"/>
    <w:rsid w:val="001E795B"/>
    <w:rsid w:val="001E7AB7"/>
    <w:rsid w:val="001F1026"/>
    <w:rsid w:val="001F10B2"/>
    <w:rsid w:val="001F139F"/>
    <w:rsid w:val="001F17BD"/>
    <w:rsid w:val="001F17C1"/>
    <w:rsid w:val="001F1DC2"/>
    <w:rsid w:val="001F1DF1"/>
    <w:rsid w:val="001F1F98"/>
    <w:rsid w:val="001F2175"/>
    <w:rsid w:val="001F29F2"/>
    <w:rsid w:val="001F3AB1"/>
    <w:rsid w:val="001F3DED"/>
    <w:rsid w:val="001F4366"/>
    <w:rsid w:val="001F500F"/>
    <w:rsid w:val="001F55CF"/>
    <w:rsid w:val="001F599F"/>
    <w:rsid w:val="001F5B22"/>
    <w:rsid w:val="001F65B8"/>
    <w:rsid w:val="001F67E0"/>
    <w:rsid w:val="001F67EF"/>
    <w:rsid w:val="001F6B36"/>
    <w:rsid w:val="00200BD2"/>
    <w:rsid w:val="00200BFB"/>
    <w:rsid w:val="00200EBF"/>
    <w:rsid w:val="0020190B"/>
    <w:rsid w:val="00202345"/>
    <w:rsid w:val="00202386"/>
    <w:rsid w:val="00202819"/>
    <w:rsid w:val="00203F53"/>
    <w:rsid w:val="00203F63"/>
    <w:rsid w:val="0020421B"/>
    <w:rsid w:val="00204509"/>
    <w:rsid w:val="00204A1D"/>
    <w:rsid w:val="00204B4B"/>
    <w:rsid w:val="002050F7"/>
    <w:rsid w:val="00205672"/>
    <w:rsid w:val="002056C5"/>
    <w:rsid w:val="0020571C"/>
    <w:rsid w:val="0020580C"/>
    <w:rsid w:val="002059AE"/>
    <w:rsid w:val="00205FDB"/>
    <w:rsid w:val="00206258"/>
    <w:rsid w:val="0020677A"/>
    <w:rsid w:val="002067F7"/>
    <w:rsid w:val="0020753F"/>
    <w:rsid w:val="0020771B"/>
    <w:rsid w:val="00207783"/>
    <w:rsid w:val="00207C23"/>
    <w:rsid w:val="0021078B"/>
    <w:rsid w:val="00210D42"/>
    <w:rsid w:val="0021117B"/>
    <w:rsid w:val="002115FB"/>
    <w:rsid w:val="002129F6"/>
    <w:rsid w:val="00212D01"/>
    <w:rsid w:val="002136B7"/>
    <w:rsid w:val="002141DD"/>
    <w:rsid w:val="002157F0"/>
    <w:rsid w:val="0021587E"/>
    <w:rsid w:val="00215EA1"/>
    <w:rsid w:val="002162AB"/>
    <w:rsid w:val="0021669F"/>
    <w:rsid w:val="00216A0C"/>
    <w:rsid w:val="00217AD3"/>
    <w:rsid w:val="00217B24"/>
    <w:rsid w:val="00217E64"/>
    <w:rsid w:val="00221905"/>
    <w:rsid w:val="0022249B"/>
    <w:rsid w:val="0022271E"/>
    <w:rsid w:val="00222B92"/>
    <w:rsid w:val="00222C75"/>
    <w:rsid w:val="00222F42"/>
    <w:rsid w:val="00223293"/>
    <w:rsid w:val="0022392A"/>
    <w:rsid w:val="00223A55"/>
    <w:rsid w:val="00223B29"/>
    <w:rsid w:val="00223CC3"/>
    <w:rsid w:val="002242DC"/>
    <w:rsid w:val="00224782"/>
    <w:rsid w:val="00224997"/>
    <w:rsid w:val="00224AFB"/>
    <w:rsid w:val="00224E73"/>
    <w:rsid w:val="00225680"/>
    <w:rsid w:val="002259EB"/>
    <w:rsid w:val="002260D5"/>
    <w:rsid w:val="00226692"/>
    <w:rsid w:val="00227982"/>
    <w:rsid w:val="0023064A"/>
    <w:rsid w:val="002307B7"/>
    <w:rsid w:val="0023102A"/>
    <w:rsid w:val="00231051"/>
    <w:rsid w:val="00231090"/>
    <w:rsid w:val="002311CC"/>
    <w:rsid w:val="00231733"/>
    <w:rsid w:val="002319E1"/>
    <w:rsid w:val="00231E10"/>
    <w:rsid w:val="00231F2B"/>
    <w:rsid w:val="00232BD1"/>
    <w:rsid w:val="0023303D"/>
    <w:rsid w:val="002332C0"/>
    <w:rsid w:val="002333DA"/>
    <w:rsid w:val="00233D3E"/>
    <w:rsid w:val="002345A0"/>
    <w:rsid w:val="002348FE"/>
    <w:rsid w:val="00234F57"/>
    <w:rsid w:val="002355B2"/>
    <w:rsid w:val="0023560F"/>
    <w:rsid w:val="00235743"/>
    <w:rsid w:val="00235758"/>
    <w:rsid w:val="00235E14"/>
    <w:rsid w:val="00236743"/>
    <w:rsid w:val="0023677B"/>
    <w:rsid w:val="00237154"/>
    <w:rsid w:val="00237C93"/>
    <w:rsid w:val="00237DF9"/>
    <w:rsid w:val="00237F54"/>
    <w:rsid w:val="00237FA8"/>
    <w:rsid w:val="00240358"/>
    <w:rsid w:val="00240457"/>
    <w:rsid w:val="00240705"/>
    <w:rsid w:val="00240803"/>
    <w:rsid w:val="00240844"/>
    <w:rsid w:val="00241247"/>
    <w:rsid w:val="00241C60"/>
    <w:rsid w:val="00241C94"/>
    <w:rsid w:val="0024243B"/>
    <w:rsid w:val="00242987"/>
    <w:rsid w:val="00242A6D"/>
    <w:rsid w:val="00242A93"/>
    <w:rsid w:val="0024316B"/>
    <w:rsid w:val="0024344B"/>
    <w:rsid w:val="00243FF7"/>
    <w:rsid w:val="00244CD5"/>
    <w:rsid w:val="002455CA"/>
    <w:rsid w:val="00245E7E"/>
    <w:rsid w:val="0024623A"/>
    <w:rsid w:val="00247457"/>
    <w:rsid w:val="002476C8"/>
    <w:rsid w:val="0024791A"/>
    <w:rsid w:val="0025035B"/>
    <w:rsid w:val="002504D5"/>
    <w:rsid w:val="002506A7"/>
    <w:rsid w:val="002510BC"/>
    <w:rsid w:val="00251259"/>
    <w:rsid w:val="00251ACE"/>
    <w:rsid w:val="002521C4"/>
    <w:rsid w:val="00252320"/>
    <w:rsid w:val="002527EC"/>
    <w:rsid w:val="00252B30"/>
    <w:rsid w:val="00252EFB"/>
    <w:rsid w:val="00252F9A"/>
    <w:rsid w:val="00253193"/>
    <w:rsid w:val="0025319C"/>
    <w:rsid w:val="00255B90"/>
    <w:rsid w:val="00256788"/>
    <w:rsid w:val="00257148"/>
    <w:rsid w:val="00257156"/>
    <w:rsid w:val="0025742E"/>
    <w:rsid w:val="00257613"/>
    <w:rsid w:val="00260EF0"/>
    <w:rsid w:val="0026210B"/>
    <w:rsid w:val="0026233B"/>
    <w:rsid w:val="002623A9"/>
    <w:rsid w:val="002629F5"/>
    <w:rsid w:val="00262E6F"/>
    <w:rsid w:val="00262FAC"/>
    <w:rsid w:val="002631E4"/>
    <w:rsid w:val="0026403E"/>
    <w:rsid w:val="00264221"/>
    <w:rsid w:val="0026463E"/>
    <w:rsid w:val="00265039"/>
    <w:rsid w:val="0026517F"/>
    <w:rsid w:val="00265604"/>
    <w:rsid w:val="002657B5"/>
    <w:rsid w:val="00265C62"/>
    <w:rsid w:val="00265F61"/>
    <w:rsid w:val="0026682B"/>
    <w:rsid w:val="00266925"/>
    <w:rsid w:val="00266AD7"/>
    <w:rsid w:val="00266E4F"/>
    <w:rsid w:val="00267321"/>
    <w:rsid w:val="0027006F"/>
    <w:rsid w:val="00270249"/>
    <w:rsid w:val="002706A8"/>
    <w:rsid w:val="0027092C"/>
    <w:rsid w:val="00270A67"/>
    <w:rsid w:val="00270A85"/>
    <w:rsid w:val="00270B8A"/>
    <w:rsid w:val="00270B95"/>
    <w:rsid w:val="00271163"/>
    <w:rsid w:val="00271B22"/>
    <w:rsid w:val="00271D46"/>
    <w:rsid w:val="00272B9A"/>
    <w:rsid w:val="002735B6"/>
    <w:rsid w:val="00273E2E"/>
    <w:rsid w:val="0027427E"/>
    <w:rsid w:val="00274F51"/>
    <w:rsid w:val="0027535D"/>
    <w:rsid w:val="00275586"/>
    <w:rsid w:val="00275D6B"/>
    <w:rsid w:val="00275F74"/>
    <w:rsid w:val="002760D6"/>
    <w:rsid w:val="00276146"/>
    <w:rsid w:val="00276426"/>
    <w:rsid w:val="00276B16"/>
    <w:rsid w:val="00276EEC"/>
    <w:rsid w:val="00277D71"/>
    <w:rsid w:val="00277F46"/>
    <w:rsid w:val="002802CD"/>
    <w:rsid w:val="00280597"/>
    <w:rsid w:val="0028072C"/>
    <w:rsid w:val="00280B58"/>
    <w:rsid w:val="0028104C"/>
    <w:rsid w:val="002812BC"/>
    <w:rsid w:val="00281B14"/>
    <w:rsid w:val="00281CB7"/>
    <w:rsid w:val="00281CE5"/>
    <w:rsid w:val="00281E15"/>
    <w:rsid w:val="002825AD"/>
    <w:rsid w:val="00282A52"/>
    <w:rsid w:val="00282FED"/>
    <w:rsid w:val="00283091"/>
    <w:rsid w:val="00283908"/>
    <w:rsid w:val="00283C9A"/>
    <w:rsid w:val="0028499C"/>
    <w:rsid w:val="002849DD"/>
    <w:rsid w:val="00284DA2"/>
    <w:rsid w:val="00285038"/>
    <w:rsid w:val="00285226"/>
    <w:rsid w:val="0028551D"/>
    <w:rsid w:val="0028567F"/>
    <w:rsid w:val="002858D0"/>
    <w:rsid w:val="00285D2F"/>
    <w:rsid w:val="00286083"/>
    <w:rsid w:val="00286307"/>
    <w:rsid w:val="00286A79"/>
    <w:rsid w:val="00286D3E"/>
    <w:rsid w:val="0028758E"/>
    <w:rsid w:val="00287B3A"/>
    <w:rsid w:val="00290AA7"/>
    <w:rsid w:val="00290FF0"/>
    <w:rsid w:val="002913F3"/>
    <w:rsid w:val="00291856"/>
    <w:rsid w:val="002920CB"/>
    <w:rsid w:val="00292920"/>
    <w:rsid w:val="002929C0"/>
    <w:rsid w:val="00292D6E"/>
    <w:rsid w:val="0029377D"/>
    <w:rsid w:val="00293DFF"/>
    <w:rsid w:val="0029421F"/>
    <w:rsid w:val="0029585E"/>
    <w:rsid w:val="00295D04"/>
    <w:rsid w:val="00295FDF"/>
    <w:rsid w:val="0029619D"/>
    <w:rsid w:val="00296999"/>
    <w:rsid w:val="00296AFE"/>
    <w:rsid w:val="00296D75"/>
    <w:rsid w:val="002A0554"/>
    <w:rsid w:val="002A0600"/>
    <w:rsid w:val="002A085A"/>
    <w:rsid w:val="002A0C1A"/>
    <w:rsid w:val="002A12AA"/>
    <w:rsid w:val="002A18AC"/>
    <w:rsid w:val="002A1F12"/>
    <w:rsid w:val="002A2895"/>
    <w:rsid w:val="002A2BD4"/>
    <w:rsid w:val="002A2C61"/>
    <w:rsid w:val="002A2CA5"/>
    <w:rsid w:val="002A2D66"/>
    <w:rsid w:val="002A2E3C"/>
    <w:rsid w:val="002A2EFE"/>
    <w:rsid w:val="002A3360"/>
    <w:rsid w:val="002A33E8"/>
    <w:rsid w:val="002A3754"/>
    <w:rsid w:val="002A3965"/>
    <w:rsid w:val="002A3A31"/>
    <w:rsid w:val="002A3C71"/>
    <w:rsid w:val="002A40C6"/>
    <w:rsid w:val="002A469E"/>
    <w:rsid w:val="002A4DCA"/>
    <w:rsid w:val="002A5138"/>
    <w:rsid w:val="002A5213"/>
    <w:rsid w:val="002A5F33"/>
    <w:rsid w:val="002A6376"/>
    <w:rsid w:val="002A67E3"/>
    <w:rsid w:val="002A704F"/>
    <w:rsid w:val="002A7864"/>
    <w:rsid w:val="002B13A1"/>
    <w:rsid w:val="002B173F"/>
    <w:rsid w:val="002B1F5E"/>
    <w:rsid w:val="002B22C7"/>
    <w:rsid w:val="002B2C78"/>
    <w:rsid w:val="002B377D"/>
    <w:rsid w:val="002B37DD"/>
    <w:rsid w:val="002B41CF"/>
    <w:rsid w:val="002B5046"/>
    <w:rsid w:val="002B5754"/>
    <w:rsid w:val="002B5EF9"/>
    <w:rsid w:val="002B6004"/>
    <w:rsid w:val="002B6175"/>
    <w:rsid w:val="002B6CD7"/>
    <w:rsid w:val="002B6CFF"/>
    <w:rsid w:val="002B75CD"/>
    <w:rsid w:val="002C0552"/>
    <w:rsid w:val="002C0800"/>
    <w:rsid w:val="002C1A85"/>
    <w:rsid w:val="002C26AE"/>
    <w:rsid w:val="002C2D61"/>
    <w:rsid w:val="002C316E"/>
    <w:rsid w:val="002C3190"/>
    <w:rsid w:val="002C370E"/>
    <w:rsid w:val="002C3D34"/>
    <w:rsid w:val="002C3EB3"/>
    <w:rsid w:val="002C4A56"/>
    <w:rsid w:val="002C53E8"/>
    <w:rsid w:val="002C57D6"/>
    <w:rsid w:val="002C67D9"/>
    <w:rsid w:val="002C6B85"/>
    <w:rsid w:val="002C6EAA"/>
    <w:rsid w:val="002C7577"/>
    <w:rsid w:val="002D0543"/>
    <w:rsid w:val="002D0C33"/>
    <w:rsid w:val="002D1471"/>
    <w:rsid w:val="002D1551"/>
    <w:rsid w:val="002D161E"/>
    <w:rsid w:val="002D1B5E"/>
    <w:rsid w:val="002D1B8B"/>
    <w:rsid w:val="002D1D8B"/>
    <w:rsid w:val="002D2276"/>
    <w:rsid w:val="002D27AC"/>
    <w:rsid w:val="002D282C"/>
    <w:rsid w:val="002D2905"/>
    <w:rsid w:val="002D29EF"/>
    <w:rsid w:val="002D32F9"/>
    <w:rsid w:val="002D3E94"/>
    <w:rsid w:val="002D3F19"/>
    <w:rsid w:val="002D4427"/>
    <w:rsid w:val="002D46A3"/>
    <w:rsid w:val="002D4DC3"/>
    <w:rsid w:val="002D4DEC"/>
    <w:rsid w:val="002D4E87"/>
    <w:rsid w:val="002D4F04"/>
    <w:rsid w:val="002D5232"/>
    <w:rsid w:val="002D52A7"/>
    <w:rsid w:val="002D6053"/>
    <w:rsid w:val="002D62CA"/>
    <w:rsid w:val="002D63B1"/>
    <w:rsid w:val="002D64D4"/>
    <w:rsid w:val="002D64D8"/>
    <w:rsid w:val="002D7E2D"/>
    <w:rsid w:val="002D7F80"/>
    <w:rsid w:val="002E05AD"/>
    <w:rsid w:val="002E2217"/>
    <w:rsid w:val="002E24D9"/>
    <w:rsid w:val="002E25A8"/>
    <w:rsid w:val="002E2B98"/>
    <w:rsid w:val="002E316A"/>
    <w:rsid w:val="002E3534"/>
    <w:rsid w:val="002E3675"/>
    <w:rsid w:val="002E36EB"/>
    <w:rsid w:val="002E3753"/>
    <w:rsid w:val="002E3B37"/>
    <w:rsid w:val="002E4179"/>
    <w:rsid w:val="002E4354"/>
    <w:rsid w:val="002E4D62"/>
    <w:rsid w:val="002E4DC7"/>
    <w:rsid w:val="002E5215"/>
    <w:rsid w:val="002E5293"/>
    <w:rsid w:val="002E56C7"/>
    <w:rsid w:val="002E56CA"/>
    <w:rsid w:val="002E578F"/>
    <w:rsid w:val="002E5830"/>
    <w:rsid w:val="002E58D2"/>
    <w:rsid w:val="002E5D5A"/>
    <w:rsid w:val="002E62A8"/>
    <w:rsid w:val="002E676E"/>
    <w:rsid w:val="002E687C"/>
    <w:rsid w:val="002E6D55"/>
    <w:rsid w:val="002E6E4C"/>
    <w:rsid w:val="002E7278"/>
    <w:rsid w:val="002E7456"/>
    <w:rsid w:val="002E74D9"/>
    <w:rsid w:val="002E7E72"/>
    <w:rsid w:val="002F0B7B"/>
    <w:rsid w:val="002F1175"/>
    <w:rsid w:val="002F13D2"/>
    <w:rsid w:val="002F16E1"/>
    <w:rsid w:val="002F1B1D"/>
    <w:rsid w:val="002F1BEC"/>
    <w:rsid w:val="002F1E90"/>
    <w:rsid w:val="002F278E"/>
    <w:rsid w:val="002F2E23"/>
    <w:rsid w:val="002F3343"/>
    <w:rsid w:val="002F414C"/>
    <w:rsid w:val="002F469C"/>
    <w:rsid w:val="002F46D7"/>
    <w:rsid w:val="002F4F63"/>
    <w:rsid w:val="002F5306"/>
    <w:rsid w:val="002F55C3"/>
    <w:rsid w:val="002F5CBC"/>
    <w:rsid w:val="002F5DCA"/>
    <w:rsid w:val="002F6852"/>
    <w:rsid w:val="002F6C92"/>
    <w:rsid w:val="002F72A7"/>
    <w:rsid w:val="002F7729"/>
    <w:rsid w:val="002F7B23"/>
    <w:rsid w:val="002F7F54"/>
    <w:rsid w:val="00300BF5"/>
    <w:rsid w:val="00301266"/>
    <w:rsid w:val="0030145F"/>
    <w:rsid w:val="003017AA"/>
    <w:rsid w:val="00301B78"/>
    <w:rsid w:val="0030217A"/>
    <w:rsid w:val="00302549"/>
    <w:rsid w:val="00302B80"/>
    <w:rsid w:val="00302C8A"/>
    <w:rsid w:val="00302C8F"/>
    <w:rsid w:val="00302FDD"/>
    <w:rsid w:val="00303F01"/>
    <w:rsid w:val="00304ABA"/>
    <w:rsid w:val="00304D6D"/>
    <w:rsid w:val="00304ED5"/>
    <w:rsid w:val="003052B6"/>
    <w:rsid w:val="003054F4"/>
    <w:rsid w:val="00305BE9"/>
    <w:rsid w:val="0030629C"/>
    <w:rsid w:val="003070F6"/>
    <w:rsid w:val="00307683"/>
    <w:rsid w:val="003076C4"/>
    <w:rsid w:val="00307DCB"/>
    <w:rsid w:val="00307F1E"/>
    <w:rsid w:val="00310C27"/>
    <w:rsid w:val="00310EE4"/>
    <w:rsid w:val="00311975"/>
    <w:rsid w:val="00311C69"/>
    <w:rsid w:val="00312A94"/>
    <w:rsid w:val="00313CCA"/>
    <w:rsid w:val="00313CE2"/>
    <w:rsid w:val="00313F1C"/>
    <w:rsid w:val="00314814"/>
    <w:rsid w:val="00314A43"/>
    <w:rsid w:val="00314B2A"/>
    <w:rsid w:val="00315364"/>
    <w:rsid w:val="003154AB"/>
    <w:rsid w:val="00315683"/>
    <w:rsid w:val="0031583D"/>
    <w:rsid w:val="00315C3E"/>
    <w:rsid w:val="0031616E"/>
    <w:rsid w:val="00316700"/>
    <w:rsid w:val="00316F64"/>
    <w:rsid w:val="00317E1A"/>
    <w:rsid w:val="00317FFD"/>
    <w:rsid w:val="00320152"/>
    <w:rsid w:val="003203BF"/>
    <w:rsid w:val="003205A7"/>
    <w:rsid w:val="003208BC"/>
    <w:rsid w:val="003208C9"/>
    <w:rsid w:val="003209A9"/>
    <w:rsid w:val="003210A1"/>
    <w:rsid w:val="003211ED"/>
    <w:rsid w:val="00321564"/>
    <w:rsid w:val="00321E68"/>
    <w:rsid w:val="0032255A"/>
    <w:rsid w:val="00323A48"/>
    <w:rsid w:val="003244F9"/>
    <w:rsid w:val="003246EA"/>
    <w:rsid w:val="00324FF1"/>
    <w:rsid w:val="003250FE"/>
    <w:rsid w:val="003252A1"/>
    <w:rsid w:val="003252D7"/>
    <w:rsid w:val="00325504"/>
    <w:rsid w:val="0032572E"/>
    <w:rsid w:val="00325CA4"/>
    <w:rsid w:val="00325D10"/>
    <w:rsid w:val="00325DDB"/>
    <w:rsid w:val="003263DE"/>
    <w:rsid w:val="00327429"/>
    <w:rsid w:val="00327432"/>
    <w:rsid w:val="0032785F"/>
    <w:rsid w:val="00327E49"/>
    <w:rsid w:val="003300AE"/>
    <w:rsid w:val="00330991"/>
    <w:rsid w:val="00330B64"/>
    <w:rsid w:val="00330C97"/>
    <w:rsid w:val="00330C9A"/>
    <w:rsid w:val="003312D5"/>
    <w:rsid w:val="003312E9"/>
    <w:rsid w:val="00331FD6"/>
    <w:rsid w:val="00333432"/>
    <w:rsid w:val="003339EA"/>
    <w:rsid w:val="00334197"/>
    <w:rsid w:val="00334333"/>
    <w:rsid w:val="0033496F"/>
    <w:rsid w:val="003357DF"/>
    <w:rsid w:val="0033591F"/>
    <w:rsid w:val="0033649B"/>
    <w:rsid w:val="003364BF"/>
    <w:rsid w:val="003369DC"/>
    <w:rsid w:val="003371BC"/>
    <w:rsid w:val="00337E3E"/>
    <w:rsid w:val="0034024D"/>
    <w:rsid w:val="0034053B"/>
    <w:rsid w:val="0034063D"/>
    <w:rsid w:val="00340643"/>
    <w:rsid w:val="003406F2"/>
    <w:rsid w:val="00340901"/>
    <w:rsid w:val="003409D3"/>
    <w:rsid w:val="00340B9E"/>
    <w:rsid w:val="003411D1"/>
    <w:rsid w:val="00341201"/>
    <w:rsid w:val="0034139A"/>
    <w:rsid w:val="00341DB2"/>
    <w:rsid w:val="003421CD"/>
    <w:rsid w:val="003428A8"/>
    <w:rsid w:val="0034293B"/>
    <w:rsid w:val="00342DE1"/>
    <w:rsid w:val="00344741"/>
    <w:rsid w:val="003449E1"/>
    <w:rsid w:val="00344AFE"/>
    <w:rsid w:val="00344D93"/>
    <w:rsid w:val="0034699A"/>
    <w:rsid w:val="0034747F"/>
    <w:rsid w:val="00347BD0"/>
    <w:rsid w:val="00350586"/>
    <w:rsid w:val="003507B0"/>
    <w:rsid w:val="003511DC"/>
    <w:rsid w:val="0035124B"/>
    <w:rsid w:val="003514C2"/>
    <w:rsid w:val="00351B8E"/>
    <w:rsid w:val="00352ECA"/>
    <w:rsid w:val="00352ED7"/>
    <w:rsid w:val="003536C8"/>
    <w:rsid w:val="003537BA"/>
    <w:rsid w:val="00353868"/>
    <w:rsid w:val="00353A8C"/>
    <w:rsid w:val="00353BD5"/>
    <w:rsid w:val="003543E7"/>
    <w:rsid w:val="0035464F"/>
    <w:rsid w:val="00354B42"/>
    <w:rsid w:val="00354FAE"/>
    <w:rsid w:val="00355946"/>
    <w:rsid w:val="00355D3B"/>
    <w:rsid w:val="00356070"/>
    <w:rsid w:val="00356261"/>
    <w:rsid w:val="00356381"/>
    <w:rsid w:val="00356690"/>
    <w:rsid w:val="00356713"/>
    <w:rsid w:val="003567DF"/>
    <w:rsid w:val="00356C58"/>
    <w:rsid w:val="00356D36"/>
    <w:rsid w:val="00357029"/>
    <w:rsid w:val="0035764C"/>
    <w:rsid w:val="00357BE0"/>
    <w:rsid w:val="003603E1"/>
    <w:rsid w:val="00360D73"/>
    <w:rsid w:val="00361864"/>
    <w:rsid w:val="00362AA3"/>
    <w:rsid w:val="00362AAF"/>
    <w:rsid w:val="003631C0"/>
    <w:rsid w:val="00363686"/>
    <w:rsid w:val="003638C9"/>
    <w:rsid w:val="00363A9A"/>
    <w:rsid w:val="00363EAD"/>
    <w:rsid w:val="003642A9"/>
    <w:rsid w:val="00364368"/>
    <w:rsid w:val="0036474B"/>
    <w:rsid w:val="00364B6A"/>
    <w:rsid w:val="00364B8B"/>
    <w:rsid w:val="00364EDA"/>
    <w:rsid w:val="003652B1"/>
    <w:rsid w:val="003662C2"/>
    <w:rsid w:val="003664DC"/>
    <w:rsid w:val="00366A40"/>
    <w:rsid w:val="00366C54"/>
    <w:rsid w:val="0036741C"/>
    <w:rsid w:val="0037083B"/>
    <w:rsid w:val="00370C38"/>
    <w:rsid w:val="003714CD"/>
    <w:rsid w:val="00371930"/>
    <w:rsid w:val="00371C37"/>
    <w:rsid w:val="003723A1"/>
    <w:rsid w:val="00372718"/>
    <w:rsid w:val="00372D61"/>
    <w:rsid w:val="0037326C"/>
    <w:rsid w:val="003732C9"/>
    <w:rsid w:val="003734BF"/>
    <w:rsid w:val="003735F8"/>
    <w:rsid w:val="00373A20"/>
    <w:rsid w:val="00373C7E"/>
    <w:rsid w:val="00374127"/>
    <w:rsid w:val="003747BF"/>
    <w:rsid w:val="00374BA3"/>
    <w:rsid w:val="003750BA"/>
    <w:rsid w:val="003756D1"/>
    <w:rsid w:val="00375860"/>
    <w:rsid w:val="0037586A"/>
    <w:rsid w:val="00376933"/>
    <w:rsid w:val="00377429"/>
    <w:rsid w:val="0037751B"/>
    <w:rsid w:val="00377A93"/>
    <w:rsid w:val="00377DA4"/>
    <w:rsid w:val="00380142"/>
    <w:rsid w:val="0038028A"/>
    <w:rsid w:val="00380CA9"/>
    <w:rsid w:val="00381440"/>
    <w:rsid w:val="0038163C"/>
    <w:rsid w:val="003819D8"/>
    <w:rsid w:val="00381B08"/>
    <w:rsid w:val="00381BFB"/>
    <w:rsid w:val="00381C1F"/>
    <w:rsid w:val="00382055"/>
    <w:rsid w:val="00382347"/>
    <w:rsid w:val="003827CF"/>
    <w:rsid w:val="003828D5"/>
    <w:rsid w:val="00382EB0"/>
    <w:rsid w:val="0038307B"/>
    <w:rsid w:val="00383705"/>
    <w:rsid w:val="00383814"/>
    <w:rsid w:val="00383912"/>
    <w:rsid w:val="00383B9E"/>
    <w:rsid w:val="00383CA3"/>
    <w:rsid w:val="00383D14"/>
    <w:rsid w:val="00385615"/>
    <w:rsid w:val="003856C2"/>
    <w:rsid w:val="00385D44"/>
    <w:rsid w:val="00385DA6"/>
    <w:rsid w:val="003869AA"/>
    <w:rsid w:val="00386A37"/>
    <w:rsid w:val="0038787F"/>
    <w:rsid w:val="00390283"/>
    <w:rsid w:val="003902A8"/>
    <w:rsid w:val="00390681"/>
    <w:rsid w:val="003909CE"/>
    <w:rsid w:val="00391585"/>
    <w:rsid w:val="00391BD7"/>
    <w:rsid w:val="00391E9A"/>
    <w:rsid w:val="00391F3D"/>
    <w:rsid w:val="0039216B"/>
    <w:rsid w:val="00392690"/>
    <w:rsid w:val="0039347F"/>
    <w:rsid w:val="0039377F"/>
    <w:rsid w:val="00393E32"/>
    <w:rsid w:val="00393E3F"/>
    <w:rsid w:val="00393E89"/>
    <w:rsid w:val="00393ED7"/>
    <w:rsid w:val="00394BB5"/>
    <w:rsid w:val="00394C75"/>
    <w:rsid w:val="0039633C"/>
    <w:rsid w:val="00396415"/>
    <w:rsid w:val="0039655F"/>
    <w:rsid w:val="00396BD9"/>
    <w:rsid w:val="00396E1F"/>
    <w:rsid w:val="003971BF"/>
    <w:rsid w:val="003972D1"/>
    <w:rsid w:val="003972DB"/>
    <w:rsid w:val="00397389"/>
    <w:rsid w:val="003974A3"/>
    <w:rsid w:val="00397798"/>
    <w:rsid w:val="00397CB7"/>
    <w:rsid w:val="003A0217"/>
    <w:rsid w:val="003A0296"/>
    <w:rsid w:val="003A0443"/>
    <w:rsid w:val="003A044F"/>
    <w:rsid w:val="003A09B4"/>
    <w:rsid w:val="003A0A6C"/>
    <w:rsid w:val="003A0AA2"/>
    <w:rsid w:val="003A0E48"/>
    <w:rsid w:val="003A0F86"/>
    <w:rsid w:val="003A106E"/>
    <w:rsid w:val="003A1117"/>
    <w:rsid w:val="003A1F3A"/>
    <w:rsid w:val="003A2455"/>
    <w:rsid w:val="003A2738"/>
    <w:rsid w:val="003A27F8"/>
    <w:rsid w:val="003A3077"/>
    <w:rsid w:val="003A3D87"/>
    <w:rsid w:val="003A4733"/>
    <w:rsid w:val="003A47A6"/>
    <w:rsid w:val="003A493E"/>
    <w:rsid w:val="003A5196"/>
    <w:rsid w:val="003A58CD"/>
    <w:rsid w:val="003A61B3"/>
    <w:rsid w:val="003A61F3"/>
    <w:rsid w:val="003A6299"/>
    <w:rsid w:val="003A65A7"/>
    <w:rsid w:val="003A6D10"/>
    <w:rsid w:val="003A7791"/>
    <w:rsid w:val="003A7CE8"/>
    <w:rsid w:val="003B03EB"/>
    <w:rsid w:val="003B0549"/>
    <w:rsid w:val="003B0AF1"/>
    <w:rsid w:val="003B0B7F"/>
    <w:rsid w:val="003B0BD6"/>
    <w:rsid w:val="003B0D1B"/>
    <w:rsid w:val="003B13D7"/>
    <w:rsid w:val="003B140E"/>
    <w:rsid w:val="003B148F"/>
    <w:rsid w:val="003B192D"/>
    <w:rsid w:val="003B1D8F"/>
    <w:rsid w:val="003B22AA"/>
    <w:rsid w:val="003B279A"/>
    <w:rsid w:val="003B28A2"/>
    <w:rsid w:val="003B2983"/>
    <w:rsid w:val="003B2A2F"/>
    <w:rsid w:val="003B2A36"/>
    <w:rsid w:val="003B2FD4"/>
    <w:rsid w:val="003B349D"/>
    <w:rsid w:val="003B3BF5"/>
    <w:rsid w:val="003B4912"/>
    <w:rsid w:val="003B4D86"/>
    <w:rsid w:val="003B4D8F"/>
    <w:rsid w:val="003B5109"/>
    <w:rsid w:val="003B5151"/>
    <w:rsid w:val="003B5306"/>
    <w:rsid w:val="003B59C7"/>
    <w:rsid w:val="003B5D40"/>
    <w:rsid w:val="003B6625"/>
    <w:rsid w:val="003B6AAC"/>
    <w:rsid w:val="003B6C22"/>
    <w:rsid w:val="003B6E20"/>
    <w:rsid w:val="003B7A9C"/>
    <w:rsid w:val="003B7FEC"/>
    <w:rsid w:val="003C0A55"/>
    <w:rsid w:val="003C1515"/>
    <w:rsid w:val="003C1A92"/>
    <w:rsid w:val="003C2306"/>
    <w:rsid w:val="003C23FE"/>
    <w:rsid w:val="003C24D0"/>
    <w:rsid w:val="003C24F5"/>
    <w:rsid w:val="003C27DF"/>
    <w:rsid w:val="003C3056"/>
    <w:rsid w:val="003C3B66"/>
    <w:rsid w:val="003C43B1"/>
    <w:rsid w:val="003C4752"/>
    <w:rsid w:val="003C4B57"/>
    <w:rsid w:val="003C4EC1"/>
    <w:rsid w:val="003C595D"/>
    <w:rsid w:val="003C60F4"/>
    <w:rsid w:val="003C6109"/>
    <w:rsid w:val="003C6A93"/>
    <w:rsid w:val="003C6D3C"/>
    <w:rsid w:val="003C7236"/>
    <w:rsid w:val="003C7C3B"/>
    <w:rsid w:val="003D06DB"/>
    <w:rsid w:val="003D09E6"/>
    <w:rsid w:val="003D103B"/>
    <w:rsid w:val="003D1123"/>
    <w:rsid w:val="003D1472"/>
    <w:rsid w:val="003D1887"/>
    <w:rsid w:val="003D18D5"/>
    <w:rsid w:val="003D2A23"/>
    <w:rsid w:val="003D2B9E"/>
    <w:rsid w:val="003D2C18"/>
    <w:rsid w:val="003D2C76"/>
    <w:rsid w:val="003D3759"/>
    <w:rsid w:val="003D40DB"/>
    <w:rsid w:val="003D44C5"/>
    <w:rsid w:val="003D4F30"/>
    <w:rsid w:val="003D54AE"/>
    <w:rsid w:val="003D5C19"/>
    <w:rsid w:val="003D615C"/>
    <w:rsid w:val="003D619C"/>
    <w:rsid w:val="003D61C9"/>
    <w:rsid w:val="003D64B5"/>
    <w:rsid w:val="003D6D3C"/>
    <w:rsid w:val="003D7363"/>
    <w:rsid w:val="003D76DD"/>
    <w:rsid w:val="003D7700"/>
    <w:rsid w:val="003D7D81"/>
    <w:rsid w:val="003E0032"/>
    <w:rsid w:val="003E02BF"/>
    <w:rsid w:val="003E057D"/>
    <w:rsid w:val="003E0A1E"/>
    <w:rsid w:val="003E0D2C"/>
    <w:rsid w:val="003E0F20"/>
    <w:rsid w:val="003E1169"/>
    <w:rsid w:val="003E139D"/>
    <w:rsid w:val="003E141B"/>
    <w:rsid w:val="003E231E"/>
    <w:rsid w:val="003E3702"/>
    <w:rsid w:val="003E383E"/>
    <w:rsid w:val="003E3E69"/>
    <w:rsid w:val="003E42D9"/>
    <w:rsid w:val="003E43BD"/>
    <w:rsid w:val="003E4675"/>
    <w:rsid w:val="003E4954"/>
    <w:rsid w:val="003E4C5A"/>
    <w:rsid w:val="003E4CB5"/>
    <w:rsid w:val="003E4E4D"/>
    <w:rsid w:val="003E4FCC"/>
    <w:rsid w:val="003E5469"/>
    <w:rsid w:val="003E59CA"/>
    <w:rsid w:val="003E59CB"/>
    <w:rsid w:val="003E63FA"/>
    <w:rsid w:val="003E67C6"/>
    <w:rsid w:val="003E6E1D"/>
    <w:rsid w:val="003E6EF6"/>
    <w:rsid w:val="003E75AD"/>
    <w:rsid w:val="003E7A7D"/>
    <w:rsid w:val="003E7FF7"/>
    <w:rsid w:val="003F0089"/>
    <w:rsid w:val="003F0430"/>
    <w:rsid w:val="003F10ED"/>
    <w:rsid w:val="003F11CA"/>
    <w:rsid w:val="003F16D1"/>
    <w:rsid w:val="003F191B"/>
    <w:rsid w:val="003F2414"/>
    <w:rsid w:val="003F246A"/>
    <w:rsid w:val="003F2650"/>
    <w:rsid w:val="003F3065"/>
    <w:rsid w:val="003F35E3"/>
    <w:rsid w:val="003F36F9"/>
    <w:rsid w:val="003F38A6"/>
    <w:rsid w:val="003F3DD6"/>
    <w:rsid w:val="003F4F7E"/>
    <w:rsid w:val="003F56C5"/>
    <w:rsid w:val="003F5E71"/>
    <w:rsid w:val="003F60F1"/>
    <w:rsid w:val="003F6403"/>
    <w:rsid w:val="003F6414"/>
    <w:rsid w:val="003F65D9"/>
    <w:rsid w:val="003F65E7"/>
    <w:rsid w:val="003F6680"/>
    <w:rsid w:val="003F6D58"/>
    <w:rsid w:val="003F7107"/>
    <w:rsid w:val="003F72FD"/>
    <w:rsid w:val="003F7CF9"/>
    <w:rsid w:val="003F7E6E"/>
    <w:rsid w:val="0040011E"/>
    <w:rsid w:val="00400572"/>
    <w:rsid w:val="00400957"/>
    <w:rsid w:val="00401217"/>
    <w:rsid w:val="00401291"/>
    <w:rsid w:val="004012DA"/>
    <w:rsid w:val="0040174D"/>
    <w:rsid w:val="00401E75"/>
    <w:rsid w:val="00401E9C"/>
    <w:rsid w:val="004021DF"/>
    <w:rsid w:val="0040249F"/>
    <w:rsid w:val="00402D53"/>
    <w:rsid w:val="00403DF0"/>
    <w:rsid w:val="0040458E"/>
    <w:rsid w:val="0040499B"/>
    <w:rsid w:val="00404BAD"/>
    <w:rsid w:val="00404BFF"/>
    <w:rsid w:val="00405CBE"/>
    <w:rsid w:val="00405D30"/>
    <w:rsid w:val="004061A5"/>
    <w:rsid w:val="0040638B"/>
    <w:rsid w:val="0040654E"/>
    <w:rsid w:val="004068F2"/>
    <w:rsid w:val="00406950"/>
    <w:rsid w:val="0040726B"/>
    <w:rsid w:val="0040744D"/>
    <w:rsid w:val="004075B8"/>
    <w:rsid w:val="00407959"/>
    <w:rsid w:val="00410338"/>
    <w:rsid w:val="00410974"/>
    <w:rsid w:val="00410B45"/>
    <w:rsid w:val="00410CF8"/>
    <w:rsid w:val="00410EB0"/>
    <w:rsid w:val="00411108"/>
    <w:rsid w:val="00411946"/>
    <w:rsid w:val="00411AD2"/>
    <w:rsid w:val="00411B30"/>
    <w:rsid w:val="0041283A"/>
    <w:rsid w:val="00412846"/>
    <w:rsid w:val="0041296D"/>
    <w:rsid w:val="004130BC"/>
    <w:rsid w:val="0041348A"/>
    <w:rsid w:val="0041363B"/>
    <w:rsid w:val="0041391C"/>
    <w:rsid w:val="0041399C"/>
    <w:rsid w:val="00413F01"/>
    <w:rsid w:val="00414110"/>
    <w:rsid w:val="004142D1"/>
    <w:rsid w:val="00414552"/>
    <w:rsid w:val="004145E7"/>
    <w:rsid w:val="004149F6"/>
    <w:rsid w:val="004150EC"/>
    <w:rsid w:val="004152CF"/>
    <w:rsid w:val="004154A3"/>
    <w:rsid w:val="00415893"/>
    <w:rsid w:val="0041795B"/>
    <w:rsid w:val="00417F2B"/>
    <w:rsid w:val="00420333"/>
    <w:rsid w:val="00420592"/>
    <w:rsid w:val="00420662"/>
    <w:rsid w:val="00420724"/>
    <w:rsid w:val="00420D2F"/>
    <w:rsid w:val="00421AC9"/>
    <w:rsid w:val="00421C09"/>
    <w:rsid w:val="00421C26"/>
    <w:rsid w:val="00422C3F"/>
    <w:rsid w:val="0042327F"/>
    <w:rsid w:val="0042382B"/>
    <w:rsid w:val="004238E9"/>
    <w:rsid w:val="00423F82"/>
    <w:rsid w:val="004241D7"/>
    <w:rsid w:val="0042434B"/>
    <w:rsid w:val="004249A3"/>
    <w:rsid w:val="00425464"/>
    <w:rsid w:val="0042600C"/>
    <w:rsid w:val="00427263"/>
    <w:rsid w:val="004278E0"/>
    <w:rsid w:val="00427D45"/>
    <w:rsid w:val="00430158"/>
    <w:rsid w:val="00430655"/>
    <w:rsid w:val="00430C50"/>
    <w:rsid w:val="00431445"/>
    <w:rsid w:val="00431570"/>
    <w:rsid w:val="00431588"/>
    <w:rsid w:val="0043188B"/>
    <w:rsid w:val="0043200D"/>
    <w:rsid w:val="00432534"/>
    <w:rsid w:val="00432AC5"/>
    <w:rsid w:val="00432F85"/>
    <w:rsid w:val="00433C30"/>
    <w:rsid w:val="00433C55"/>
    <w:rsid w:val="00433DD6"/>
    <w:rsid w:val="00433E1F"/>
    <w:rsid w:val="00433F1D"/>
    <w:rsid w:val="00434859"/>
    <w:rsid w:val="0043523E"/>
    <w:rsid w:val="00435BCC"/>
    <w:rsid w:val="0043645E"/>
    <w:rsid w:val="00436953"/>
    <w:rsid w:val="004371C3"/>
    <w:rsid w:val="00437C31"/>
    <w:rsid w:val="00437D0C"/>
    <w:rsid w:val="00437EAF"/>
    <w:rsid w:val="0044063C"/>
    <w:rsid w:val="004407F4"/>
    <w:rsid w:val="0044097D"/>
    <w:rsid w:val="00440A4A"/>
    <w:rsid w:val="00440B10"/>
    <w:rsid w:val="00440F8E"/>
    <w:rsid w:val="00441844"/>
    <w:rsid w:val="00441B82"/>
    <w:rsid w:val="00443504"/>
    <w:rsid w:val="00443676"/>
    <w:rsid w:val="00443BEC"/>
    <w:rsid w:val="00443E2E"/>
    <w:rsid w:val="00444569"/>
    <w:rsid w:val="004446D2"/>
    <w:rsid w:val="004449C7"/>
    <w:rsid w:val="00444E6C"/>
    <w:rsid w:val="0044508C"/>
    <w:rsid w:val="004450A2"/>
    <w:rsid w:val="0044538E"/>
    <w:rsid w:val="0044619A"/>
    <w:rsid w:val="00446FCB"/>
    <w:rsid w:val="004478F6"/>
    <w:rsid w:val="004479E5"/>
    <w:rsid w:val="00447A05"/>
    <w:rsid w:val="00450025"/>
    <w:rsid w:val="004502D3"/>
    <w:rsid w:val="00450B37"/>
    <w:rsid w:val="00451C7D"/>
    <w:rsid w:val="00451D2F"/>
    <w:rsid w:val="00451E65"/>
    <w:rsid w:val="00452077"/>
    <w:rsid w:val="00452941"/>
    <w:rsid w:val="00452984"/>
    <w:rsid w:val="004529EC"/>
    <w:rsid w:val="004529FF"/>
    <w:rsid w:val="00453070"/>
    <w:rsid w:val="00453562"/>
    <w:rsid w:val="00453FDB"/>
    <w:rsid w:val="00454452"/>
    <w:rsid w:val="004546FD"/>
    <w:rsid w:val="00454920"/>
    <w:rsid w:val="00454D8F"/>
    <w:rsid w:val="00455101"/>
    <w:rsid w:val="004551D0"/>
    <w:rsid w:val="004552CD"/>
    <w:rsid w:val="004555BE"/>
    <w:rsid w:val="00455CFC"/>
    <w:rsid w:val="0045613A"/>
    <w:rsid w:val="0045639A"/>
    <w:rsid w:val="00456645"/>
    <w:rsid w:val="00456D74"/>
    <w:rsid w:val="004570AB"/>
    <w:rsid w:val="00457289"/>
    <w:rsid w:val="0045793B"/>
    <w:rsid w:val="00457F5E"/>
    <w:rsid w:val="0046053B"/>
    <w:rsid w:val="004609F0"/>
    <w:rsid w:val="00461687"/>
    <w:rsid w:val="00461B2C"/>
    <w:rsid w:val="00461BED"/>
    <w:rsid w:val="00461DAA"/>
    <w:rsid w:val="0046213C"/>
    <w:rsid w:val="00462ADB"/>
    <w:rsid w:val="00462C15"/>
    <w:rsid w:val="0046367A"/>
    <w:rsid w:val="00463731"/>
    <w:rsid w:val="00463A7E"/>
    <w:rsid w:val="00463BCA"/>
    <w:rsid w:val="00463EF6"/>
    <w:rsid w:val="004642A2"/>
    <w:rsid w:val="004642D2"/>
    <w:rsid w:val="00464408"/>
    <w:rsid w:val="0046457A"/>
    <w:rsid w:val="004649F0"/>
    <w:rsid w:val="00464C9D"/>
    <w:rsid w:val="00465E4C"/>
    <w:rsid w:val="00466961"/>
    <w:rsid w:val="00467149"/>
    <w:rsid w:val="004679FF"/>
    <w:rsid w:val="00470F44"/>
    <w:rsid w:val="004718B0"/>
    <w:rsid w:val="004719FC"/>
    <w:rsid w:val="00471C9D"/>
    <w:rsid w:val="00471CA3"/>
    <w:rsid w:val="00471D4A"/>
    <w:rsid w:val="00471DE2"/>
    <w:rsid w:val="004726E6"/>
    <w:rsid w:val="00472843"/>
    <w:rsid w:val="00472F37"/>
    <w:rsid w:val="0047394C"/>
    <w:rsid w:val="00473F08"/>
    <w:rsid w:val="004740F3"/>
    <w:rsid w:val="004740F7"/>
    <w:rsid w:val="00474530"/>
    <w:rsid w:val="0047461E"/>
    <w:rsid w:val="004749AA"/>
    <w:rsid w:val="00474D8F"/>
    <w:rsid w:val="00474EDF"/>
    <w:rsid w:val="004750BA"/>
    <w:rsid w:val="00475E1C"/>
    <w:rsid w:val="00476A13"/>
    <w:rsid w:val="004772F4"/>
    <w:rsid w:val="0047734D"/>
    <w:rsid w:val="004777F4"/>
    <w:rsid w:val="00477B8E"/>
    <w:rsid w:val="00477D4F"/>
    <w:rsid w:val="0048039B"/>
    <w:rsid w:val="00480A9C"/>
    <w:rsid w:val="00480C3F"/>
    <w:rsid w:val="00480F13"/>
    <w:rsid w:val="0048156D"/>
    <w:rsid w:val="004820B0"/>
    <w:rsid w:val="004837E7"/>
    <w:rsid w:val="00483837"/>
    <w:rsid w:val="004844D2"/>
    <w:rsid w:val="00484F45"/>
    <w:rsid w:val="004855B9"/>
    <w:rsid w:val="004857ED"/>
    <w:rsid w:val="004861A8"/>
    <w:rsid w:val="004864C2"/>
    <w:rsid w:val="00486BD6"/>
    <w:rsid w:val="00486C9B"/>
    <w:rsid w:val="00486F4E"/>
    <w:rsid w:val="00486F94"/>
    <w:rsid w:val="00487259"/>
    <w:rsid w:val="00487422"/>
    <w:rsid w:val="00490184"/>
    <w:rsid w:val="0049045E"/>
    <w:rsid w:val="00490612"/>
    <w:rsid w:val="004909E1"/>
    <w:rsid w:val="00490A10"/>
    <w:rsid w:val="00490E73"/>
    <w:rsid w:val="00491B79"/>
    <w:rsid w:val="004921B3"/>
    <w:rsid w:val="00492757"/>
    <w:rsid w:val="004928F7"/>
    <w:rsid w:val="00493D09"/>
    <w:rsid w:val="00494149"/>
    <w:rsid w:val="0049488C"/>
    <w:rsid w:val="00494D8C"/>
    <w:rsid w:val="0049546B"/>
    <w:rsid w:val="00495C80"/>
    <w:rsid w:val="00495DDE"/>
    <w:rsid w:val="00496907"/>
    <w:rsid w:val="004969E5"/>
    <w:rsid w:val="00496A42"/>
    <w:rsid w:val="00496E37"/>
    <w:rsid w:val="0049723C"/>
    <w:rsid w:val="004974AA"/>
    <w:rsid w:val="00497657"/>
    <w:rsid w:val="00497728"/>
    <w:rsid w:val="004A068B"/>
    <w:rsid w:val="004A0B12"/>
    <w:rsid w:val="004A1A10"/>
    <w:rsid w:val="004A1AFD"/>
    <w:rsid w:val="004A275E"/>
    <w:rsid w:val="004A2DB9"/>
    <w:rsid w:val="004A3070"/>
    <w:rsid w:val="004A3557"/>
    <w:rsid w:val="004A357B"/>
    <w:rsid w:val="004A36DA"/>
    <w:rsid w:val="004A3CD7"/>
    <w:rsid w:val="004A4055"/>
    <w:rsid w:val="004A40F3"/>
    <w:rsid w:val="004A421E"/>
    <w:rsid w:val="004A4641"/>
    <w:rsid w:val="004A4795"/>
    <w:rsid w:val="004A48FF"/>
    <w:rsid w:val="004A4A05"/>
    <w:rsid w:val="004A4DCD"/>
    <w:rsid w:val="004A518D"/>
    <w:rsid w:val="004A5B82"/>
    <w:rsid w:val="004A6348"/>
    <w:rsid w:val="004A709B"/>
    <w:rsid w:val="004A7169"/>
    <w:rsid w:val="004A7650"/>
    <w:rsid w:val="004A7BEE"/>
    <w:rsid w:val="004B07CA"/>
    <w:rsid w:val="004B0AFB"/>
    <w:rsid w:val="004B0B10"/>
    <w:rsid w:val="004B0B58"/>
    <w:rsid w:val="004B0E69"/>
    <w:rsid w:val="004B2469"/>
    <w:rsid w:val="004B2B68"/>
    <w:rsid w:val="004B2CAF"/>
    <w:rsid w:val="004B3B48"/>
    <w:rsid w:val="004B3C40"/>
    <w:rsid w:val="004B4047"/>
    <w:rsid w:val="004B4D40"/>
    <w:rsid w:val="004B4F97"/>
    <w:rsid w:val="004B53C1"/>
    <w:rsid w:val="004B5942"/>
    <w:rsid w:val="004B5E62"/>
    <w:rsid w:val="004B608D"/>
    <w:rsid w:val="004B6260"/>
    <w:rsid w:val="004B6829"/>
    <w:rsid w:val="004B7719"/>
    <w:rsid w:val="004B7C26"/>
    <w:rsid w:val="004C0579"/>
    <w:rsid w:val="004C067F"/>
    <w:rsid w:val="004C14D9"/>
    <w:rsid w:val="004C16B5"/>
    <w:rsid w:val="004C1841"/>
    <w:rsid w:val="004C1984"/>
    <w:rsid w:val="004C2A80"/>
    <w:rsid w:val="004C2BE4"/>
    <w:rsid w:val="004C2FD4"/>
    <w:rsid w:val="004C4433"/>
    <w:rsid w:val="004C47C7"/>
    <w:rsid w:val="004C480D"/>
    <w:rsid w:val="004C4EFC"/>
    <w:rsid w:val="004C4FCC"/>
    <w:rsid w:val="004C5365"/>
    <w:rsid w:val="004C6D81"/>
    <w:rsid w:val="004C7890"/>
    <w:rsid w:val="004D09FF"/>
    <w:rsid w:val="004D0BEC"/>
    <w:rsid w:val="004D0E69"/>
    <w:rsid w:val="004D1221"/>
    <w:rsid w:val="004D1356"/>
    <w:rsid w:val="004D139E"/>
    <w:rsid w:val="004D292C"/>
    <w:rsid w:val="004D3160"/>
    <w:rsid w:val="004D3691"/>
    <w:rsid w:val="004D3C18"/>
    <w:rsid w:val="004D3DE6"/>
    <w:rsid w:val="004D464F"/>
    <w:rsid w:val="004D4721"/>
    <w:rsid w:val="004D57BC"/>
    <w:rsid w:val="004D5A8D"/>
    <w:rsid w:val="004D5F05"/>
    <w:rsid w:val="004D6247"/>
    <w:rsid w:val="004D6E16"/>
    <w:rsid w:val="004D78C9"/>
    <w:rsid w:val="004D78EC"/>
    <w:rsid w:val="004D7B5C"/>
    <w:rsid w:val="004D7CEC"/>
    <w:rsid w:val="004E0AA2"/>
    <w:rsid w:val="004E12DA"/>
    <w:rsid w:val="004E2EBC"/>
    <w:rsid w:val="004E36BE"/>
    <w:rsid w:val="004E383D"/>
    <w:rsid w:val="004E386F"/>
    <w:rsid w:val="004E3EDE"/>
    <w:rsid w:val="004E426E"/>
    <w:rsid w:val="004E4CE7"/>
    <w:rsid w:val="004E4D7F"/>
    <w:rsid w:val="004E50AA"/>
    <w:rsid w:val="004E572C"/>
    <w:rsid w:val="004E5CD4"/>
    <w:rsid w:val="004E63F4"/>
    <w:rsid w:val="004E67E6"/>
    <w:rsid w:val="004E6F22"/>
    <w:rsid w:val="004E76F0"/>
    <w:rsid w:val="004E7C48"/>
    <w:rsid w:val="004F03B1"/>
    <w:rsid w:val="004F0B02"/>
    <w:rsid w:val="004F0BE2"/>
    <w:rsid w:val="004F0F77"/>
    <w:rsid w:val="004F14D9"/>
    <w:rsid w:val="004F1E80"/>
    <w:rsid w:val="004F2151"/>
    <w:rsid w:val="004F237C"/>
    <w:rsid w:val="004F251D"/>
    <w:rsid w:val="004F2A9B"/>
    <w:rsid w:val="004F2B31"/>
    <w:rsid w:val="004F3CED"/>
    <w:rsid w:val="004F4232"/>
    <w:rsid w:val="004F4A15"/>
    <w:rsid w:val="004F4B23"/>
    <w:rsid w:val="004F4BCD"/>
    <w:rsid w:val="004F4DC4"/>
    <w:rsid w:val="004F5BDC"/>
    <w:rsid w:val="004F5C01"/>
    <w:rsid w:val="004F5EE9"/>
    <w:rsid w:val="004F642C"/>
    <w:rsid w:val="004F6802"/>
    <w:rsid w:val="004F781D"/>
    <w:rsid w:val="004F7901"/>
    <w:rsid w:val="00500130"/>
    <w:rsid w:val="00500242"/>
    <w:rsid w:val="0050052D"/>
    <w:rsid w:val="00500768"/>
    <w:rsid w:val="00501094"/>
    <w:rsid w:val="00501355"/>
    <w:rsid w:val="005015E3"/>
    <w:rsid w:val="0050210E"/>
    <w:rsid w:val="00502741"/>
    <w:rsid w:val="005029D9"/>
    <w:rsid w:val="0050307B"/>
    <w:rsid w:val="00503450"/>
    <w:rsid w:val="00503E2E"/>
    <w:rsid w:val="0050408D"/>
    <w:rsid w:val="0050452E"/>
    <w:rsid w:val="00504A61"/>
    <w:rsid w:val="00504DC3"/>
    <w:rsid w:val="0050500E"/>
    <w:rsid w:val="00505218"/>
    <w:rsid w:val="0050521D"/>
    <w:rsid w:val="0050550A"/>
    <w:rsid w:val="00505E58"/>
    <w:rsid w:val="00506DF2"/>
    <w:rsid w:val="005073B6"/>
    <w:rsid w:val="0050759D"/>
    <w:rsid w:val="005079AA"/>
    <w:rsid w:val="00507AF3"/>
    <w:rsid w:val="005105BD"/>
    <w:rsid w:val="00510B41"/>
    <w:rsid w:val="00510B4E"/>
    <w:rsid w:val="00510C35"/>
    <w:rsid w:val="00510E2F"/>
    <w:rsid w:val="00512075"/>
    <w:rsid w:val="00512954"/>
    <w:rsid w:val="00512A0A"/>
    <w:rsid w:val="00512FBD"/>
    <w:rsid w:val="00513288"/>
    <w:rsid w:val="00513B60"/>
    <w:rsid w:val="00513F16"/>
    <w:rsid w:val="00514119"/>
    <w:rsid w:val="00514444"/>
    <w:rsid w:val="00514FD4"/>
    <w:rsid w:val="00515149"/>
    <w:rsid w:val="005153F7"/>
    <w:rsid w:val="0051588B"/>
    <w:rsid w:val="00515BBB"/>
    <w:rsid w:val="00515D82"/>
    <w:rsid w:val="00516D20"/>
    <w:rsid w:val="00516DF4"/>
    <w:rsid w:val="00516F1A"/>
    <w:rsid w:val="005177CE"/>
    <w:rsid w:val="00520538"/>
    <w:rsid w:val="0052060E"/>
    <w:rsid w:val="00520966"/>
    <w:rsid w:val="00520A90"/>
    <w:rsid w:val="00520BC0"/>
    <w:rsid w:val="00520DD5"/>
    <w:rsid w:val="00521073"/>
    <w:rsid w:val="00521364"/>
    <w:rsid w:val="00522058"/>
    <w:rsid w:val="005224F2"/>
    <w:rsid w:val="00522793"/>
    <w:rsid w:val="005229F7"/>
    <w:rsid w:val="00522ABE"/>
    <w:rsid w:val="00522CD4"/>
    <w:rsid w:val="00522EB9"/>
    <w:rsid w:val="005230DF"/>
    <w:rsid w:val="00523374"/>
    <w:rsid w:val="00523C17"/>
    <w:rsid w:val="00523D66"/>
    <w:rsid w:val="005244CC"/>
    <w:rsid w:val="00524A24"/>
    <w:rsid w:val="00524B0E"/>
    <w:rsid w:val="00524D88"/>
    <w:rsid w:val="005253E2"/>
    <w:rsid w:val="00525520"/>
    <w:rsid w:val="005259A0"/>
    <w:rsid w:val="005259A2"/>
    <w:rsid w:val="00525B42"/>
    <w:rsid w:val="00526207"/>
    <w:rsid w:val="005266DA"/>
    <w:rsid w:val="0052670B"/>
    <w:rsid w:val="0052671E"/>
    <w:rsid w:val="005267F7"/>
    <w:rsid w:val="00526882"/>
    <w:rsid w:val="00526C5C"/>
    <w:rsid w:val="00526F15"/>
    <w:rsid w:val="00527095"/>
    <w:rsid w:val="00527141"/>
    <w:rsid w:val="00527390"/>
    <w:rsid w:val="0052741F"/>
    <w:rsid w:val="00527701"/>
    <w:rsid w:val="005278B9"/>
    <w:rsid w:val="0052795B"/>
    <w:rsid w:val="00527CF7"/>
    <w:rsid w:val="00530569"/>
    <w:rsid w:val="0053074B"/>
    <w:rsid w:val="00530EC8"/>
    <w:rsid w:val="0053164B"/>
    <w:rsid w:val="0053187F"/>
    <w:rsid w:val="00531D55"/>
    <w:rsid w:val="00531D9F"/>
    <w:rsid w:val="00531DD9"/>
    <w:rsid w:val="0053218C"/>
    <w:rsid w:val="00532856"/>
    <w:rsid w:val="005328C4"/>
    <w:rsid w:val="00532B8F"/>
    <w:rsid w:val="00532BE5"/>
    <w:rsid w:val="005331CB"/>
    <w:rsid w:val="0053340A"/>
    <w:rsid w:val="005341D3"/>
    <w:rsid w:val="00534653"/>
    <w:rsid w:val="00534ED0"/>
    <w:rsid w:val="00534EE3"/>
    <w:rsid w:val="00534EF9"/>
    <w:rsid w:val="00534FB9"/>
    <w:rsid w:val="00535317"/>
    <w:rsid w:val="00535876"/>
    <w:rsid w:val="0053598B"/>
    <w:rsid w:val="00535BD3"/>
    <w:rsid w:val="005363ED"/>
    <w:rsid w:val="005369F3"/>
    <w:rsid w:val="00536F44"/>
    <w:rsid w:val="00537055"/>
    <w:rsid w:val="005371BD"/>
    <w:rsid w:val="005372A7"/>
    <w:rsid w:val="005372D3"/>
    <w:rsid w:val="005377CC"/>
    <w:rsid w:val="0053798A"/>
    <w:rsid w:val="00537B46"/>
    <w:rsid w:val="00537C43"/>
    <w:rsid w:val="005408A3"/>
    <w:rsid w:val="005409DE"/>
    <w:rsid w:val="00540B0E"/>
    <w:rsid w:val="005410F4"/>
    <w:rsid w:val="0054115B"/>
    <w:rsid w:val="005415F3"/>
    <w:rsid w:val="005426A0"/>
    <w:rsid w:val="00542B10"/>
    <w:rsid w:val="00543588"/>
    <w:rsid w:val="005440E1"/>
    <w:rsid w:val="0054413D"/>
    <w:rsid w:val="00544641"/>
    <w:rsid w:val="00544746"/>
    <w:rsid w:val="00544B23"/>
    <w:rsid w:val="00544BC4"/>
    <w:rsid w:val="00544DCF"/>
    <w:rsid w:val="00544E02"/>
    <w:rsid w:val="0054544A"/>
    <w:rsid w:val="0054557D"/>
    <w:rsid w:val="00545582"/>
    <w:rsid w:val="00545CEB"/>
    <w:rsid w:val="0054602A"/>
    <w:rsid w:val="0054604A"/>
    <w:rsid w:val="005461A4"/>
    <w:rsid w:val="00546AB0"/>
    <w:rsid w:val="00547068"/>
    <w:rsid w:val="00547609"/>
    <w:rsid w:val="00547E39"/>
    <w:rsid w:val="005500E3"/>
    <w:rsid w:val="00550C7C"/>
    <w:rsid w:val="00550D60"/>
    <w:rsid w:val="00551578"/>
    <w:rsid w:val="00551AFA"/>
    <w:rsid w:val="00552539"/>
    <w:rsid w:val="00552A9E"/>
    <w:rsid w:val="005545C8"/>
    <w:rsid w:val="00554B46"/>
    <w:rsid w:val="00554DF9"/>
    <w:rsid w:val="00555430"/>
    <w:rsid w:val="0055684B"/>
    <w:rsid w:val="00556877"/>
    <w:rsid w:val="00557651"/>
    <w:rsid w:val="0056018C"/>
    <w:rsid w:val="0056079F"/>
    <w:rsid w:val="0056080C"/>
    <w:rsid w:val="0056087D"/>
    <w:rsid w:val="00560A03"/>
    <w:rsid w:val="00560A4A"/>
    <w:rsid w:val="00560CA9"/>
    <w:rsid w:val="00561702"/>
    <w:rsid w:val="00561D14"/>
    <w:rsid w:val="00561E01"/>
    <w:rsid w:val="00561EC2"/>
    <w:rsid w:val="00562C33"/>
    <w:rsid w:val="00562EA6"/>
    <w:rsid w:val="005630B2"/>
    <w:rsid w:val="0056326C"/>
    <w:rsid w:val="005634AE"/>
    <w:rsid w:val="005638FA"/>
    <w:rsid w:val="00563BB2"/>
    <w:rsid w:val="00563D7C"/>
    <w:rsid w:val="0056403D"/>
    <w:rsid w:val="00564956"/>
    <w:rsid w:val="00564E77"/>
    <w:rsid w:val="00565278"/>
    <w:rsid w:val="005655EC"/>
    <w:rsid w:val="00565680"/>
    <w:rsid w:val="00565C97"/>
    <w:rsid w:val="00565F0C"/>
    <w:rsid w:val="005662D2"/>
    <w:rsid w:val="005662E4"/>
    <w:rsid w:val="00566761"/>
    <w:rsid w:val="00566852"/>
    <w:rsid w:val="00566B0D"/>
    <w:rsid w:val="00566B39"/>
    <w:rsid w:val="00566B3C"/>
    <w:rsid w:val="00567248"/>
    <w:rsid w:val="005674CA"/>
    <w:rsid w:val="00567588"/>
    <w:rsid w:val="005675B0"/>
    <w:rsid w:val="00567AFB"/>
    <w:rsid w:val="00567B4E"/>
    <w:rsid w:val="00570B93"/>
    <w:rsid w:val="005714C7"/>
    <w:rsid w:val="00571CFC"/>
    <w:rsid w:val="0057212F"/>
    <w:rsid w:val="00572388"/>
    <w:rsid w:val="00572A31"/>
    <w:rsid w:val="00572EDE"/>
    <w:rsid w:val="0057339A"/>
    <w:rsid w:val="0057348E"/>
    <w:rsid w:val="005735B4"/>
    <w:rsid w:val="005736E4"/>
    <w:rsid w:val="00573C25"/>
    <w:rsid w:val="00573C55"/>
    <w:rsid w:val="00573E3E"/>
    <w:rsid w:val="00573F4A"/>
    <w:rsid w:val="005751DD"/>
    <w:rsid w:val="00575228"/>
    <w:rsid w:val="00575723"/>
    <w:rsid w:val="005757D5"/>
    <w:rsid w:val="00575C5B"/>
    <w:rsid w:val="00575EB9"/>
    <w:rsid w:val="005765DF"/>
    <w:rsid w:val="005767EE"/>
    <w:rsid w:val="005773A0"/>
    <w:rsid w:val="005774BB"/>
    <w:rsid w:val="00577DE7"/>
    <w:rsid w:val="005803E0"/>
    <w:rsid w:val="005803FE"/>
    <w:rsid w:val="005809A0"/>
    <w:rsid w:val="00580B65"/>
    <w:rsid w:val="00580D8F"/>
    <w:rsid w:val="005811FF"/>
    <w:rsid w:val="0058182F"/>
    <w:rsid w:val="00581B4C"/>
    <w:rsid w:val="00581EC3"/>
    <w:rsid w:val="005820E3"/>
    <w:rsid w:val="0058218A"/>
    <w:rsid w:val="00582846"/>
    <w:rsid w:val="0058294B"/>
    <w:rsid w:val="00583028"/>
    <w:rsid w:val="00583895"/>
    <w:rsid w:val="00583929"/>
    <w:rsid w:val="005842AF"/>
    <w:rsid w:val="005842EA"/>
    <w:rsid w:val="005843D3"/>
    <w:rsid w:val="005844F9"/>
    <w:rsid w:val="005845C9"/>
    <w:rsid w:val="0058468A"/>
    <w:rsid w:val="0058475C"/>
    <w:rsid w:val="0058538C"/>
    <w:rsid w:val="00585F73"/>
    <w:rsid w:val="005865AB"/>
    <w:rsid w:val="005865EE"/>
    <w:rsid w:val="00586712"/>
    <w:rsid w:val="00586DD9"/>
    <w:rsid w:val="00586E3A"/>
    <w:rsid w:val="00586FC7"/>
    <w:rsid w:val="005870AE"/>
    <w:rsid w:val="005871D8"/>
    <w:rsid w:val="00587452"/>
    <w:rsid w:val="00587936"/>
    <w:rsid w:val="00587DB2"/>
    <w:rsid w:val="00587DE4"/>
    <w:rsid w:val="00587FC2"/>
    <w:rsid w:val="0059039F"/>
    <w:rsid w:val="005903B1"/>
    <w:rsid w:val="005905EE"/>
    <w:rsid w:val="005905F0"/>
    <w:rsid w:val="00590E36"/>
    <w:rsid w:val="00591623"/>
    <w:rsid w:val="0059182F"/>
    <w:rsid w:val="0059192D"/>
    <w:rsid w:val="005919F3"/>
    <w:rsid w:val="005925E4"/>
    <w:rsid w:val="00592851"/>
    <w:rsid w:val="005928F3"/>
    <w:rsid w:val="00592B57"/>
    <w:rsid w:val="00592C6F"/>
    <w:rsid w:val="00592D1F"/>
    <w:rsid w:val="005934D6"/>
    <w:rsid w:val="00593A2D"/>
    <w:rsid w:val="005940D0"/>
    <w:rsid w:val="005940F8"/>
    <w:rsid w:val="00594555"/>
    <w:rsid w:val="0059470B"/>
    <w:rsid w:val="00594AA0"/>
    <w:rsid w:val="00594DCD"/>
    <w:rsid w:val="005959EB"/>
    <w:rsid w:val="00595AD3"/>
    <w:rsid w:val="00595B21"/>
    <w:rsid w:val="0059689B"/>
    <w:rsid w:val="005969A2"/>
    <w:rsid w:val="00596D0A"/>
    <w:rsid w:val="00597808"/>
    <w:rsid w:val="00597843"/>
    <w:rsid w:val="00597BAE"/>
    <w:rsid w:val="00597BF5"/>
    <w:rsid w:val="00597E4F"/>
    <w:rsid w:val="005A01C9"/>
    <w:rsid w:val="005A02AE"/>
    <w:rsid w:val="005A06D5"/>
    <w:rsid w:val="005A0DD1"/>
    <w:rsid w:val="005A0E7B"/>
    <w:rsid w:val="005A1CD1"/>
    <w:rsid w:val="005A29EE"/>
    <w:rsid w:val="005A2E27"/>
    <w:rsid w:val="005A321A"/>
    <w:rsid w:val="005A33BA"/>
    <w:rsid w:val="005A3534"/>
    <w:rsid w:val="005A3A1E"/>
    <w:rsid w:val="005A3F0B"/>
    <w:rsid w:val="005A4231"/>
    <w:rsid w:val="005A4D9C"/>
    <w:rsid w:val="005A4F71"/>
    <w:rsid w:val="005A50A3"/>
    <w:rsid w:val="005A53ED"/>
    <w:rsid w:val="005A57C4"/>
    <w:rsid w:val="005A5825"/>
    <w:rsid w:val="005A5922"/>
    <w:rsid w:val="005A5E48"/>
    <w:rsid w:val="005A6C10"/>
    <w:rsid w:val="005A6DD1"/>
    <w:rsid w:val="005A75B9"/>
    <w:rsid w:val="005A77B5"/>
    <w:rsid w:val="005B036D"/>
    <w:rsid w:val="005B0AAC"/>
    <w:rsid w:val="005B0DC2"/>
    <w:rsid w:val="005B0FC7"/>
    <w:rsid w:val="005B143E"/>
    <w:rsid w:val="005B190C"/>
    <w:rsid w:val="005B1B74"/>
    <w:rsid w:val="005B1E9E"/>
    <w:rsid w:val="005B223F"/>
    <w:rsid w:val="005B29FA"/>
    <w:rsid w:val="005B2D67"/>
    <w:rsid w:val="005B351C"/>
    <w:rsid w:val="005B3601"/>
    <w:rsid w:val="005B375D"/>
    <w:rsid w:val="005B3C05"/>
    <w:rsid w:val="005B41C6"/>
    <w:rsid w:val="005B4290"/>
    <w:rsid w:val="005B4491"/>
    <w:rsid w:val="005B45CD"/>
    <w:rsid w:val="005B46D7"/>
    <w:rsid w:val="005B47BE"/>
    <w:rsid w:val="005B493D"/>
    <w:rsid w:val="005B4CA1"/>
    <w:rsid w:val="005B5454"/>
    <w:rsid w:val="005B608D"/>
    <w:rsid w:val="005B62BB"/>
    <w:rsid w:val="005B679C"/>
    <w:rsid w:val="005B68C0"/>
    <w:rsid w:val="005B6E82"/>
    <w:rsid w:val="005B75E8"/>
    <w:rsid w:val="005B7A30"/>
    <w:rsid w:val="005B7B3C"/>
    <w:rsid w:val="005C0136"/>
    <w:rsid w:val="005C0239"/>
    <w:rsid w:val="005C0573"/>
    <w:rsid w:val="005C0D5A"/>
    <w:rsid w:val="005C155B"/>
    <w:rsid w:val="005C17DB"/>
    <w:rsid w:val="005C17FE"/>
    <w:rsid w:val="005C189D"/>
    <w:rsid w:val="005C18B0"/>
    <w:rsid w:val="005C1C04"/>
    <w:rsid w:val="005C1C40"/>
    <w:rsid w:val="005C2260"/>
    <w:rsid w:val="005C22E8"/>
    <w:rsid w:val="005C2EC0"/>
    <w:rsid w:val="005C3368"/>
    <w:rsid w:val="005C4389"/>
    <w:rsid w:val="005C4C34"/>
    <w:rsid w:val="005C4F5A"/>
    <w:rsid w:val="005C53CF"/>
    <w:rsid w:val="005C55EB"/>
    <w:rsid w:val="005C5BC0"/>
    <w:rsid w:val="005C5CBF"/>
    <w:rsid w:val="005C5DD5"/>
    <w:rsid w:val="005C5FB8"/>
    <w:rsid w:val="005C6223"/>
    <w:rsid w:val="005C670F"/>
    <w:rsid w:val="005C693C"/>
    <w:rsid w:val="005C6A2A"/>
    <w:rsid w:val="005C7460"/>
    <w:rsid w:val="005C76E6"/>
    <w:rsid w:val="005C7B75"/>
    <w:rsid w:val="005C7C20"/>
    <w:rsid w:val="005D0831"/>
    <w:rsid w:val="005D0AEB"/>
    <w:rsid w:val="005D1B78"/>
    <w:rsid w:val="005D1D53"/>
    <w:rsid w:val="005D276E"/>
    <w:rsid w:val="005D2CF7"/>
    <w:rsid w:val="005D3662"/>
    <w:rsid w:val="005D482F"/>
    <w:rsid w:val="005D4B98"/>
    <w:rsid w:val="005D59C1"/>
    <w:rsid w:val="005D5E08"/>
    <w:rsid w:val="005D6589"/>
    <w:rsid w:val="005D67DC"/>
    <w:rsid w:val="005D69B1"/>
    <w:rsid w:val="005D6A65"/>
    <w:rsid w:val="005D6BF6"/>
    <w:rsid w:val="005D6DF7"/>
    <w:rsid w:val="005D6E2E"/>
    <w:rsid w:val="005D7DAB"/>
    <w:rsid w:val="005E00D7"/>
    <w:rsid w:val="005E035C"/>
    <w:rsid w:val="005E07B1"/>
    <w:rsid w:val="005E1270"/>
    <w:rsid w:val="005E3A51"/>
    <w:rsid w:val="005E3FE1"/>
    <w:rsid w:val="005E4D83"/>
    <w:rsid w:val="005E4EC2"/>
    <w:rsid w:val="005E5276"/>
    <w:rsid w:val="005E59EA"/>
    <w:rsid w:val="005E5A78"/>
    <w:rsid w:val="005E5DDC"/>
    <w:rsid w:val="005E5F4F"/>
    <w:rsid w:val="005E6308"/>
    <w:rsid w:val="005E6437"/>
    <w:rsid w:val="005E6551"/>
    <w:rsid w:val="005E66C4"/>
    <w:rsid w:val="005E6C87"/>
    <w:rsid w:val="005E7469"/>
    <w:rsid w:val="005E749E"/>
    <w:rsid w:val="005E770A"/>
    <w:rsid w:val="005E7AFA"/>
    <w:rsid w:val="005E7C32"/>
    <w:rsid w:val="005F0A42"/>
    <w:rsid w:val="005F0C46"/>
    <w:rsid w:val="005F0CF1"/>
    <w:rsid w:val="005F0F8B"/>
    <w:rsid w:val="005F117A"/>
    <w:rsid w:val="005F14D2"/>
    <w:rsid w:val="005F15F4"/>
    <w:rsid w:val="005F17E7"/>
    <w:rsid w:val="005F18A6"/>
    <w:rsid w:val="005F1B52"/>
    <w:rsid w:val="005F1F38"/>
    <w:rsid w:val="005F1FF8"/>
    <w:rsid w:val="005F2021"/>
    <w:rsid w:val="005F364F"/>
    <w:rsid w:val="005F369F"/>
    <w:rsid w:val="005F3AF8"/>
    <w:rsid w:val="005F3E05"/>
    <w:rsid w:val="005F5008"/>
    <w:rsid w:val="005F5632"/>
    <w:rsid w:val="005F5941"/>
    <w:rsid w:val="005F5ABE"/>
    <w:rsid w:val="005F6FBC"/>
    <w:rsid w:val="005F72DE"/>
    <w:rsid w:val="0060004B"/>
    <w:rsid w:val="00600337"/>
    <w:rsid w:val="006017E1"/>
    <w:rsid w:val="0060276B"/>
    <w:rsid w:val="00603010"/>
    <w:rsid w:val="00603316"/>
    <w:rsid w:val="00603840"/>
    <w:rsid w:val="00603CAD"/>
    <w:rsid w:val="00603CEE"/>
    <w:rsid w:val="0060458A"/>
    <w:rsid w:val="006047EA"/>
    <w:rsid w:val="00604F9F"/>
    <w:rsid w:val="00605D51"/>
    <w:rsid w:val="00606366"/>
    <w:rsid w:val="00606D47"/>
    <w:rsid w:val="006073F7"/>
    <w:rsid w:val="0060747F"/>
    <w:rsid w:val="00607F94"/>
    <w:rsid w:val="006100CD"/>
    <w:rsid w:val="0061041E"/>
    <w:rsid w:val="006109D9"/>
    <w:rsid w:val="00611D7B"/>
    <w:rsid w:val="006124F0"/>
    <w:rsid w:val="00612614"/>
    <w:rsid w:val="00612C62"/>
    <w:rsid w:val="00613138"/>
    <w:rsid w:val="006131D1"/>
    <w:rsid w:val="006132E5"/>
    <w:rsid w:val="00613415"/>
    <w:rsid w:val="00613506"/>
    <w:rsid w:val="00613C0E"/>
    <w:rsid w:val="0061482D"/>
    <w:rsid w:val="00615089"/>
    <w:rsid w:val="00615110"/>
    <w:rsid w:val="00615262"/>
    <w:rsid w:val="006153BF"/>
    <w:rsid w:val="006154EF"/>
    <w:rsid w:val="00615672"/>
    <w:rsid w:val="0061584E"/>
    <w:rsid w:val="00615FE4"/>
    <w:rsid w:val="0061641A"/>
    <w:rsid w:val="006164F2"/>
    <w:rsid w:val="0061686A"/>
    <w:rsid w:val="006169F2"/>
    <w:rsid w:val="00616B50"/>
    <w:rsid w:val="0061718F"/>
    <w:rsid w:val="00617DF0"/>
    <w:rsid w:val="0062052B"/>
    <w:rsid w:val="0062076C"/>
    <w:rsid w:val="006209E5"/>
    <w:rsid w:val="00621140"/>
    <w:rsid w:val="00621761"/>
    <w:rsid w:val="00621EAA"/>
    <w:rsid w:val="006222F3"/>
    <w:rsid w:val="00622A30"/>
    <w:rsid w:val="00622DD3"/>
    <w:rsid w:val="0062351F"/>
    <w:rsid w:val="00623C5D"/>
    <w:rsid w:val="00623D2A"/>
    <w:rsid w:val="00623EA9"/>
    <w:rsid w:val="006242F3"/>
    <w:rsid w:val="00624997"/>
    <w:rsid w:val="00624B70"/>
    <w:rsid w:val="0062503D"/>
    <w:rsid w:val="0062539F"/>
    <w:rsid w:val="006257B9"/>
    <w:rsid w:val="006258DB"/>
    <w:rsid w:val="00626552"/>
    <w:rsid w:val="00626B80"/>
    <w:rsid w:val="006279DF"/>
    <w:rsid w:val="00627EEB"/>
    <w:rsid w:val="006303E7"/>
    <w:rsid w:val="00630520"/>
    <w:rsid w:val="00630A87"/>
    <w:rsid w:val="006314BA"/>
    <w:rsid w:val="006315EF"/>
    <w:rsid w:val="00631887"/>
    <w:rsid w:val="00631A38"/>
    <w:rsid w:val="00631AFA"/>
    <w:rsid w:val="00632431"/>
    <w:rsid w:val="00632C31"/>
    <w:rsid w:val="00632E6A"/>
    <w:rsid w:val="006330E1"/>
    <w:rsid w:val="00633529"/>
    <w:rsid w:val="006335AD"/>
    <w:rsid w:val="006336A9"/>
    <w:rsid w:val="00633855"/>
    <w:rsid w:val="0063398F"/>
    <w:rsid w:val="006339D5"/>
    <w:rsid w:val="00633FFB"/>
    <w:rsid w:val="00636485"/>
    <w:rsid w:val="006364E1"/>
    <w:rsid w:val="00636673"/>
    <w:rsid w:val="00636D52"/>
    <w:rsid w:val="00636EED"/>
    <w:rsid w:val="006372B0"/>
    <w:rsid w:val="00637620"/>
    <w:rsid w:val="0063765B"/>
    <w:rsid w:val="0063775A"/>
    <w:rsid w:val="006377EB"/>
    <w:rsid w:val="006406EE"/>
    <w:rsid w:val="00640B5C"/>
    <w:rsid w:val="00640C76"/>
    <w:rsid w:val="00640D96"/>
    <w:rsid w:val="00641864"/>
    <w:rsid w:val="00641FED"/>
    <w:rsid w:val="00643874"/>
    <w:rsid w:val="00643D15"/>
    <w:rsid w:val="006447C8"/>
    <w:rsid w:val="0064488D"/>
    <w:rsid w:val="006457B9"/>
    <w:rsid w:val="00645F7C"/>
    <w:rsid w:val="006467DA"/>
    <w:rsid w:val="00646938"/>
    <w:rsid w:val="006469A0"/>
    <w:rsid w:val="00646AE7"/>
    <w:rsid w:val="006470B7"/>
    <w:rsid w:val="006472AD"/>
    <w:rsid w:val="00647929"/>
    <w:rsid w:val="0065039C"/>
    <w:rsid w:val="00651119"/>
    <w:rsid w:val="006518D5"/>
    <w:rsid w:val="00652014"/>
    <w:rsid w:val="006522B7"/>
    <w:rsid w:val="00652694"/>
    <w:rsid w:val="00653524"/>
    <w:rsid w:val="00653FF2"/>
    <w:rsid w:val="006544EA"/>
    <w:rsid w:val="00654630"/>
    <w:rsid w:val="00654AB1"/>
    <w:rsid w:val="00654AE3"/>
    <w:rsid w:val="00654E29"/>
    <w:rsid w:val="00654E58"/>
    <w:rsid w:val="00655204"/>
    <w:rsid w:val="006552DE"/>
    <w:rsid w:val="0065561E"/>
    <w:rsid w:val="0065577B"/>
    <w:rsid w:val="00655863"/>
    <w:rsid w:val="00655DE2"/>
    <w:rsid w:val="00656368"/>
    <w:rsid w:val="006564C8"/>
    <w:rsid w:val="00656A58"/>
    <w:rsid w:val="00656D9D"/>
    <w:rsid w:val="0065769C"/>
    <w:rsid w:val="00657B69"/>
    <w:rsid w:val="00657C17"/>
    <w:rsid w:val="00657FAF"/>
    <w:rsid w:val="00660CB2"/>
    <w:rsid w:val="00660EBE"/>
    <w:rsid w:val="00662088"/>
    <w:rsid w:val="00662090"/>
    <w:rsid w:val="006634DA"/>
    <w:rsid w:val="00663643"/>
    <w:rsid w:val="006646BF"/>
    <w:rsid w:val="00664C36"/>
    <w:rsid w:val="00664CBD"/>
    <w:rsid w:val="00664DBC"/>
    <w:rsid w:val="00664DF1"/>
    <w:rsid w:val="00664E6A"/>
    <w:rsid w:val="00665343"/>
    <w:rsid w:val="006653CF"/>
    <w:rsid w:val="006659F9"/>
    <w:rsid w:val="00665D62"/>
    <w:rsid w:val="0066640B"/>
    <w:rsid w:val="0066681A"/>
    <w:rsid w:val="00666A46"/>
    <w:rsid w:val="00666B46"/>
    <w:rsid w:val="00666D0C"/>
    <w:rsid w:val="00667122"/>
    <w:rsid w:val="0066757F"/>
    <w:rsid w:val="00667950"/>
    <w:rsid w:val="00670D2E"/>
    <w:rsid w:val="00670D72"/>
    <w:rsid w:val="00671DB7"/>
    <w:rsid w:val="00672689"/>
    <w:rsid w:val="00672C90"/>
    <w:rsid w:val="00673157"/>
    <w:rsid w:val="00673D53"/>
    <w:rsid w:val="00673D6D"/>
    <w:rsid w:val="006747BC"/>
    <w:rsid w:val="006747DB"/>
    <w:rsid w:val="00675B5C"/>
    <w:rsid w:val="0067603B"/>
    <w:rsid w:val="0067615F"/>
    <w:rsid w:val="0067638A"/>
    <w:rsid w:val="006767F4"/>
    <w:rsid w:val="00676F30"/>
    <w:rsid w:val="006773A7"/>
    <w:rsid w:val="00680269"/>
    <w:rsid w:val="006802EC"/>
    <w:rsid w:val="00681D1E"/>
    <w:rsid w:val="00681DA4"/>
    <w:rsid w:val="00681DB1"/>
    <w:rsid w:val="006826CB"/>
    <w:rsid w:val="006827F1"/>
    <w:rsid w:val="00682B1F"/>
    <w:rsid w:val="00682BB6"/>
    <w:rsid w:val="00682CB2"/>
    <w:rsid w:val="0068314E"/>
    <w:rsid w:val="00683B12"/>
    <w:rsid w:val="00683F02"/>
    <w:rsid w:val="00683FDA"/>
    <w:rsid w:val="006844F1"/>
    <w:rsid w:val="00684807"/>
    <w:rsid w:val="00684A35"/>
    <w:rsid w:val="00684CFE"/>
    <w:rsid w:val="00684F02"/>
    <w:rsid w:val="00685D8A"/>
    <w:rsid w:val="00686307"/>
    <w:rsid w:val="00686832"/>
    <w:rsid w:val="0068683B"/>
    <w:rsid w:val="00686ABE"/>
    <w:rsid w:val="00686EE2"/>
    <w:rsid w:val="006873F8"/>
    <w:rsid w:val="0068795C"/>
    <w:rsid w:val="00687DE8"/>
    <w:rsid w:val="00687E76"/>
    <w:rsid w:val="00691044"/>
    <w:rsid w:val="006912DC"/>
    <w:rsid w:val="00691A95"/>
    <w:rsid w:val="00691E96"/>
    <w:rsid w:val="00692756"/>
    <w:rsid w:val="00692DA7"/>
    <w:rsid w:val="006936CB"/>
    <w:rsid w:val="00693F06"/>
    <w:rsid w:val="00694B5C"/>
    <w:rsid w:val="0069523A"/>
    <w:rsid w:val="006954D0"/>
    <w:rsid w:val="0069555B"/>
    <w:rsid w:val="00695A0A"/>
    <w:rsid w:val="0069678D"/>
    <w:rsid w:val="00696826"/>
    <w:rsid w:val="0069687A"/>
    <w:rsid w:val="006969A2"/>
    <w:rsid w:val="00696E63"/>
    <w:rsid w:val="00696FEB"/>
    <w:rsid w:val="00697023"/>
    <w:rsid w:val="0069795F"/>
    <w:rsid w:val="00697EDB"/>
    <w:rsid w:val="006A011A"/>
    <w:rsid w:val="006A0908"/>
    <w:rsid w:val="006A0F00"/>
    <w:rsid w:val="006A13B4"/>
    <w:rsid w:val="006A1760"/>
    <w:rsid w:val="006A196C"/>
    <w:rsid w:val="006A20A0"/>
    <w:rsid w:val="006A20DD"/>
    <w:rsid w:val="006A2561"/>
    <w:rsid w:val="006A2693"/>
    <w:rsid w:val="006A28A9"/>
    <w:rsid w:val="006A2FBD"/>
    <w:rsid w:val="006A3322"/>
    <w:rsid w:val="006A3356"/>
    <w:rsid w:val="006A3511"/>
    <w:rsid w:val="006A3526"/>
    <w:rsid w:val="006A491B"/>
    <w:rsid w:val="006A4B33"/>
    <w:rsid w:val="006A5790"/>
    <w:rsid w:val="006A5794"/>
    <w:rsid w:val="006A59E0"/>
    <w:rsid w:val="006A5A8B"/>
    <w:rsid w:val="006A5BC1"/>
    <w:rsid w:val="006A6153"/>
    <w:rsid w:val="006A6E4F"/>
    <w:rsid w:val="006A6EBF"/>
    <w:rsid w:val="006A7D02"/>
    <w:rsid w:val="006B0240"/>
    <w:rsid w:val="006B0413"/>
    <w:rsid w:val="006B08B1"/>
    <w:rsid w:val="006B0A43"/>
    <w:rsid w:val="006B1556"/>
    <w:rsid w:val="006B15C3"/>
    <w:rsid w:val="006B15E3"/>
    <w:rsid w:val="006B31B1"/>
    <w:rsid w:val="006B3340"/>
    <w:rsid w:val="006B3729"/>
    <w:rsid w:val="006B3C4F"/>
    <w:rsid w:val="006B3ECC"/>
    <w:rsid w:val="006B4339"/>
    <w:rsid w:val="006B47AD"/>
    <w:rsid w:val="006B48F7"/>
    <w:rsid w:val="006B4B73"/>
    <w:rsid w:val="006B5CFF"/>
    <w:rsid w:val="006B6778"/>
    <w:rsid w:val="006B6BAA"/>
    <w:rsid w:val="006B719F"/>
    <w:rsid w:val="006B723B"/>
    <w:rsid w:val="006B73FC"/>
    <w:rsid w:val="006B7652"/>
    <w:rsid w:val="006B7D08"/>
    <w:rsid w:val="006C031E"/>
    <w:rsid w:val="006C09FF"/>
    <w:rsid w:val="006C0F5C"/>
    <w:rsid w:val="006C1026"/>
    <w:rsid w:val="006C16AC"/>
    <w:rsid w:val="006C177D"/>
    <w:rsid w:val="006C1D42"/>
    <w:rsid w:val="006C2364"/>
    <w:rsid w:val="006C2578"/>
    <w:rsid w:val="006C306C"/>
    <w:rsid w:val="006C3441"/>
    <w:rsid w:val="006C43ED"/>
    <w:rsid w:val="006C4CC8"/>
    <w:rsid w:val="006C542F"/>
    <w:rsid w:val="006C55C9"/>
    <w:rsid w:val="006C56CF"/>
    <w:rsid w:val="006C6092"/>
    <w:rsid w:val="006C61C8"/>
    <w:rsid w:val="006C6295"/>
    <w:rsid w:val="006C6F4F"/>
    <w:rsid w:val="006C75CF"/>
    <w:rsid w:val="006C77D5"/>
    <w:rsid w:val="006C7B8B"/>
    <w:rsid w:val="006C7C82"/>
    <w:rsid w:val="006C7F78"/>
    <w:rsid w:val="006D0C21"/>
    <w:rsid w:val="006D0CAF"/>
    <w:rsid w:val="006D12E9"/>
    <w:rsid w:val="006D1C96"/>
    <w:rsid w:val="006D1D2B"/>
    <w:rsid w:val="006D21CB"/>
    <w:rsid w:val="006D228E"/>
    <w:rsid w:val="006D2502"/>
    <w:rsid w:val="006D28A2"/>
    <w:rsid w:val="006D2ADB"/>
    <w:rsid w:val="006D2CA7"/>
    <w:rsid w:val="006D3301"/>
    <w:rsid w:val="006D3D4C"/>
    <w:rsid w:val="006D50CB"/>
    <w:rsid w:val="006D50E4"/>
    <w:rsid w:val="006D55B9"/>
    <w:rsid w:val="006D5AA8"/>
    <w:rsid w:val="006D6029"/>
    <w:rsid w:val="006D6496"/>
    <w:rsid w:val="006D653C"/>
    <w:rsid w:val="006D7112"/>
    <w:rsid w:val="006D724A"/>
    <w:rsid w:val="006D7475"/>
    <w:rsid w:val="006D7868"/>
    <w:rsid w:val="006D7D81"/>
    <w:rsid w:val="006D7FBF"/>
    <w:rsid w:val="006E022C"/>
    <w:rsid w:val="006E05F6"/>
    <w:rsid w:val="006E068F"/>
    <w:rsid w:val="006E1308"/>
    <w:rsid w:val="006E15A0"/>
    <w:rsid w:val="006E196C"/>
    <w:rsid w:val="006E1C06"/>
    <w:rsid w:val="006E2379"/>
    <w:rsid w:val="006E28C3"/>
    <w:rsid w:val="006E29F5"/>
    <w:rsid w:val="006E2B28"/>
    <w:rsid w:val="006E2B5C"/>
    <w:rsid w:val="006E2DE8"/>
    <w:rsid w:val="006E33A1"/>
    <w:rsid w:val="006E345A"/>
    <w:rsid w:val="006E39B8"/>
    <w:rsid w:val="006E3A47"/>
    <w:rsid w:val="006E42B8"/>
    <w:rsid w:val="006E4E6E"/>
    <w:rsid w:val="006E5878"/>
    <w:rsid w:val="006E6682"/>
    <w:rsid w:val="006E684D"/>
    <w:rsid w:val="006E6E80"/>
    <w:rsid w:val="006E6EDB"/>
    <w:rsid w:val="006E6F80"/>
    <w:rsid w:val="006E701C"/>
    <w:rsid w:val="006E7442"/>
    <w:rsid w:val="006E76D2"/>
    <w:rsid w:val="006E781D"/>
    <w:rsid w:val="006F03AC"/>
    <w:rsid w:val="006F0497"/>
    <w:rsid w:val="006F09C6"/>
    <w:rsid w:val="006F0A5E"/>
    <w:rsid w:val="006F0CD8"/>
    <w:rsid w:val="006F1B86"/>
    <w:rsid w:val="006F204A"/>
    <w:rsid w:val="006F228A"/>
    <w:rsid w:val="006F2476"/>
    <w:rsid w:val="006F2652"/>
    <w:rsid w:val="006F29DF"/>
    <w:rsid w:val="006F2F5D"/>
    <w:rsid w:val="006F3280"/>
    <w:rsid w:val="006F32BB"/>
    <w:rsid w:val="006F32BF"/>
    <w:rsid w:val="006F343B"/>
    <w:rsid w:val="006F3951"/>
    <w:rsid w:val="006F44C3"/>
    <w:rsid w:val="006F5789"/>
    <w:rsid w:val="006F598D"/>
    <w:rsid w:val="006F5A11"/>
    <w:rsid w:val="006F5AB9"/>
    <w:rsid w:val="006F5C4F"/>
    <w:rsid w:val="006F5E0C"/>
    <w:rsid w:val="006F6033"/>
    <w:rsid w:val="006F62F5"/>
    <w:rsid w:val="006F65AC"/>
    <w:rsid w:val="006F69D5"/>
    <w:rsid w:val="007012B6"/>
    <w:rsid w:val="00701C78"/>
    <w:rsid w:val="00702CDC"/>
    <w:rsid w:val="00702E42"/>
    <w:rsid w:val="007034BD"/>
    <w:rsid w:val="00703989"/>
    <w:rsid w:val="00703A01"/>
    <w:rsid w:val="00704356"/>
    <w:rsid w:val="0070466C"/>
    <w:rsid w:val="007049D8"/>
    <w:rsid w:val="00704ACC"/>
    <w:rsid w:val="00704E2E"/>
    <w:rsid w:val="007052BA"/>
    <w:rsid w:val="00705EF8"/>
    <w:rsid w:val="00706282"/>
    <w:rsid w:val="0070649F"/>
    <w:rsid w:val="0070696C"/>
    <w:rsid w:val="00706E32"/>
    <w:rsid w:val="00707361"/>
    <w:rsid w:val="00707950"/>
    <w:rsid w:val="0071008C"/>
    <w:rsid w:val="007102DB"/>
    <w:rsid w:val="0071053C"/>
    <w:rsid w:val="00710AD3"/>
    <w:rsid w:val="00710D02"/>
    <w:rsid w:val="00710EAE"/>
    <w:rsid w:val="007113E5"/>
    <w:rsid w:val="00711D93"/>
    <w:rsid w:val="00711DDE"/>
    <w:rsid w:val="00711DF6"/>
    <w:rsid w:val="007125CB"/>
    <w:rsid w:val="0071435C"/>
    <w:rsid w:val="00714481"/>
    <w:rsid w:val="00714882"/>
    <w:rsid w:val="00714B3C"/>
    <w:rsid w:val="00714FE6"/>
    <w:rsid w:val="00715447"/>
    <w:rsid w:val="00715549"/>
    <w:rsid w:val="007155E9"/>
    <w:rsid w:val="00715801"/>
    <w:rsid w:val="00716244"/>
    <w:rsid w:val="0071646C"/>
    <w:rsid w:val="00716CE0"/>
    <w:rsid w:val="007178B7"/>
    <w:rsid w:val="0072060E"/>
    <w:rsid w:val="00721387"/>
    <w:rsid w:val="00721674"/>
    <w:rsid w:val="007220E5"/>
    <w:rsid w:val="00722789"/>
    <w:rsid w:val="007232FB"/>
    <w:rsid w:val="00723F02"/>
    <w:rsid w:val="007241B6"/>
    <w:rsid w:val="007241E3"/>
    <w:rsid w:val="0072482B"/>
    <w:rsid w:val="0072494C"/>
    <w:rsid w:val="00724BC0"/>
    <w:rsid w:val="00724E7F"/>
    <w:rsid w:val="0072505A"/>
    <w:rsid w:val="007259BE"/>
    <w:rsid w:val="00725D68"/>
    <w:rsid w:val="007260F6"/>
    <w:rsid w:val="007261B3"/>
    <w:rsid w:val="0072732A"/>
    <w:rsid w:val="007275F8"/>
    <w:rsid w:val="00727E64"/>
    <w:rsid w:val="00727F84"/>
    <w:rsid w:val="00730B69"/>
    <w:rsid w:val="00730CA8"/>
    <w:rsid w:val="0073145E"/>
    <w:rsid w:val="007314D9"/>
    <w:rsid w:val="007319A7"/>
    <w:rsid w:val="00731AA1"/>
    <w:rsid w:val="00731BBC"/>
    <w:rsid w:val="00731CBE"/>
    <w:rsid w:val="00731CE3"/>
    <w:rsid w:val="00732511"/>
    <w:rsid w:val="0073260D"/>
    <w:rsid w:val="007330DF"/>
    <w:rsid w:val="00735E67"/>
    <w:rsid w:val="00735F5C"/>
    <w:rsid w:val="00736A88"/>
    <w:rsid w:val="00736DAE"/>
    <w:rsid w:val="007370B2"/>
    <w:rsid w:val="0073717D"/>
    <w:rsid w:val="00737257"/>
    <w:rsid w:val="00737444"/>
    <w:rsid w:val="00737817"/>
    <w:rsid w:val="0073782E"/>
    <w:rsid w:val="00737B61"/>
    <w:rsid w:val="00737CA9"/>
    <w:rsid w:val="0074040F"/>
    <w:rsid w:val="00740513"/>
    <w:rsid w:val="00740A80"/>
    <w:rsid w:val="00740C68"/>
    <w:rsid w:val="0074144E"/>
    <w:rsid w:val="007417D1"/>
    <w:rsid w:val="00741A5E"/>
    <w:rsid w:val="007424F7"/>
    <w:rsid w:val="00742526"/>
    <w:rsid w:val="00742855"/>
    <w:rsid w:val="00742D23"/>
    <w:rsid w:val="00743105"/>
    <w:rsid w:val="00743463"/>
    <w:rsid w:val="00744924"/>
    <w:rsid w:val="00744D2B"/>
    <w:rsid w:val="00744E17"/>
    <w:rsid w:val="0074513B"/>
    <w:rsid w:val="00746925"/>
    <w:rsid w:val="00747E82"/>
    <w:rsid w:val="00750869"/>
    <w:rsid w:val="00750C50"/>
    <w:rsid w:val="00751558"/>
    <w:rsid w:val="00751C4B"/>
    <w:rsid w:val="007526A6"/>
    <w:rsid w:val="007527AD"/>
    <w:rsid w:val="007529A0"/>
    <w:rsid w:val="00752B08"/>
    <w:rsid w:val="00752E3A"/>
    <w:rsid w:val="0075330F"/>
    <w:rsid w:val="007534C8"/>
    <w:rsid w:val="0075373F"/>
    <w:rsid w:val="00753DE1"/>
    <w:rsid w:val="007543C2"/>
    <w:rsid w:val="00754783"/>
    <w:rsid w:val="00754B51"/>
    <w:rsid w:val="007552DD"/>
    <w:rsid w:val="0075576D"/>
    <w:rsid w:val="00755884"/>
    <w:rsid w:val="00755AC3"/>
    <w:rsid w:val="00755F14"/>
    <w:rsid w:val="00756404"/>
    <w:rsid w:val="00756C03"/>
    <w:rsid w:val="007570C5"/>
    <w:rsid w:val="007577FD"/>
    <w:rsid w:val="00757A97"/>
    <w:rsid w:val="00760231"/>
    <w:rsid w:val="00760685"/>
    <w:rsid w:val="00760910"/>
    <w:rsid w:val="00760B1E"/>
    <w:rsid w:val="00761220"/>
    <w:rsid w:val="0076188E"/>
    <w:rsid w:val="00762C94"/>
    <w:rsid w:val="0076374F"/>
    <w:rsid w:val="007644F7"/>
    <w:rsid w:val="0076462E"/>
    <w:rsid w:val="007646AB"/>
    <w:rsid w:val="007648F1"/>
    <w:rsid w:val="00765110"/>
    <w:rsid w:val="007655E9"/>
    <w:rsid w:val="00765997"/>
    <w:rsid w:val="00765D40"/>
    <w:rsid w:val="00765ECC"/>
    <w:rsid w:val="0076627B"/>
    <w:rsid w:val="00767381"/>
    <w:rsid w:val="00767481"/>
    <w:rsid w:val="00767CF7"/>
    <w:rsid w:val="00767FC2"/>
    <w:rsid w:val="00770574"/>
    <w:rsid w:val="007706B7"/>
    <w:rsid w:val="00770B77"/>
    <w:rsid w:val="00771002"/>
    <w:rsid w:val="0077125C"/>
    <w:rsid w:val="00771394"/>
    <w:rsid w:val="0077142C"/>
    <w:rsid w:val="00771EBF"/>
    <w:rsid w:val="00772191"/>
    <w:rsid w:val="007721B7"/>
    <w:rsid w:val="00772D94"/>
    <w:rsid w:val="00773790"/>
    <w:rsid w:val="007737C8"/>
    <w:rsid w:val="00773A4B"/>
    <w:rsid w:val="00773AC6"/>
    <w:rsid w:val="00774499"/>
    <w:rsid w:val="00774B51"/>
    <w:rsid w:val="0077503A"/>
    <w:rsid w:val="007752D6"/>
    <w:rsid w:val="007753D6"/>
    <w:rsid w:val="0077541D"/>
    <w:rsid w:val="007756AD"/>
    <w:rsid w:val="00775A44"/>
    <w:rsid w:val="007762A2"/>
    <w:rsid w:val="007767B2"/>
    <w:rsid w:val="00776E99"/>
    <w:rsid w:val="0077723A"/>
    <w:rsid w:val="0077787B"/>
    <w:rsid w:val="00777ADC"/>
    <w:rsid w:val="007810E1"/>
    <w:rsid w:val="0078160A"/>
    <w:rsid w:val="00781B08"/>
    <w:rsid w:val="00781C0E"/>
    <w:rsid w:val="00782428"/>
    <w:rsid w:val="00782708"/>
    <w:rsid w:val="00782844"/>
    <w:rsid w:val="007828DF"/>
    <w:rsid w:val="00782B1B"/>
    <w:rsid w:val="00782BFD"/>
    <w:rsid w:val="00782E1D"/>
    <w:rsid w:val="00783514"/>
    <w:rsid w:val="0078376C"/>
    <w:rsid w:val="00783902"/>
    <w:rsid w:val="0078439E"/>
    <w:rsid w:val="00784509"/>
    <w:rsid w:val="0078472C"/>
    <w:rsid w:val="0078477D"/>
    <w:rsid w:val="007848E5"/>
    <w:rsid w:val="00784FA5"/>
    <w:rsid w:val="0078509E"/>
    <w:rsid w:val="00785339"/>
    <w:rsid w:val="007853A2"/>
    <w:rsid w:val="0078541B"/>
    <w:rsid w:val="00785C05"/>
    <w:rsid w:val="007865E8"/>
    <w:rsid w:val="00787803"/>
    <w:rsid w:val="00787C7B"/>
    <w:rsid w:val="00790056"/>
    <w:rsid w:val="007900E4"/>
    <w:rsid w:val="007906AD"/>
    <w:rsid w:val="00790C1E"/>
    <w:rsid w:val="00791480"/>
    <w:rsid w:val="007915EE"/>
    <w:rsid w:val="007918E3"/>
    <w:rsid w:val="00791F8C"/>
    <w:rsid w:val="0079298A"/>
    <w:rsid w:val="00792A3C"/>
    <w:rsid w:val="007932E3"/>
    <w:rsid w:val="00793C49"/>
    <w:rsid w:val="00793D24"/>
    <w:rsid w:val="0079400E"/>
    <w:rsid w:val="00794955"/>
    <w:rsid w:val="00795696"/>
    <w:rsid w:val="00795985"/>
    <w:rsid w:val="00795D26"/>
    <w:rsid w:val="00795FD6"/>
    <w:rsid w:val="00796515"/>
    <w:rsid w:val="00796992"/>
    <w:rsid w:val="00796CBF"/>
    <w:rsid w:val="00797095"/>
    <w:rsid w:val="00797C77"/>
    <w:rsid w:val="007A0145"/>
    <w:rsid w:val="007A08BB"/>
    <w:rsid w:val="007A0D12"/>
    <w:rsid w:val="007A0F62"/>
    <w:rsid w:val="007A1B01"/>
    <w:rsid w:val="007A1FF3"/>
    <w:rsid w:val="007A2564"/>
    <w:rsid w:val="007A2788"/>
    <w:rsid w:val="007A2851"/>
    <w:rsid w:val="007A3609"/>
    <w:rsid w:val="007A3739"/>
    <w:rsid w:val="007A3848"/>
    <w:rsid w:val="007A43E3"/>
    <w:rsid w:val="007A47C4"/>
    <w:rsid w:val="007A4990"/>
    <w:rsid w:val="007A4BCD"/>
    <w:rsid w:val="007A4DDD"/>
    <w:rsid w:val="007A5454"/>
    <w:rsid w:val="007A5949"/>
    <w:rsid w:val="007A5C1A"/>
    <w:rsid w:val="007A5CC6"/>
    <w:rsid w:val="007A5EB3"/>
    <w:rsid w:val="007A6469"/>
    <w:rsid w:val="007A66B3"/>
    <w:rsid w:val="007A6F65"/>
    <w:rsid w:val="007A75A7"/>
    <w:rsid w:val="007A7630"/>
    <w:rsid w:val="007A79B2"/>
    <w:rsid w:val="007A79BD"/>
    <w:rsid w:val="007A7A28"/>
    <w:rsid w:val="007A7B01"/>
    <w:rsid w:val="007A7FD0"/>
    <w:rsid w:val="007B00FA"/>
    <w:rsid w:val="007B09A0"/>
    <w:rsid w:val="007B0C3A"/>
    <w:rsid w:val="007B106A"/>
    <w:rsid w:val="007B1565"/>
    <w:rsid w:val="007B1630"/>
    <w:rsid w:val="007B1966"/>
    <w:rsid w:val="007B1DAE"/>
    <w:rsid w:val="007B1DB2"/>
    <w:rsid w:val="007B2A4D"/>
    <w:rsid w:val="007B2B8E"/>
    <w:rsid w:val="007B2E0F"/>
    <w:rsid w:val="007B35C9"/>
    <w:rsid w:val="007B388C"/>
    <w:rsid w:val="007B4706"/>
    <w:rsid w:val="007B4AF4"/>
    <w:rsid w:val="007B551C"/>
    <w:rsid w:val="007B5577"/>
    <w:rsid w:val="007B597E"/>
    <w:rsid w:val="007B59A1"/>
    <w:rsid w:val="007B5F46"/>
    <w:rsid w:val="007B611E"/>
    <w:rsid w:val="007B61EC"/>
    <w:rsid w:val="007B62A1"/>
    <w:rsid w:val="007B643B"/>
    <w:rsid w:val="007B6852"/>
    <w:rsid w:val="007B690E"/>
    <w:rsid w:val="007B6AA1"/>
    <w:rsid w:val="007C0042"/>
    <w:rsid w:val="007C0133"/>
    <w:rsid w:val="007C090D"/>
    <w:rsid w:val="007C0CD0"/>
    <w:rsid w:val="007C16C8"/>
    <w:rsid w:val="007C2B1A"/>
    <w:rsid w:val="007C2B7D"/>
    <w:rsid w:val="007C344A"/>
    <w:rsid w:val="007C3586"/>
    <w:rsid w:val="007C3F05"/>
    <w:rsid w:val="007C3F5C"/>
    <w:rsid w:val="007C4F83"/>
    <w:rsid w:val="007C543A"/>
    <w:rsid w:val="007C546A"/>
    <w:rsid w:val="007C68C1"/>
    <w:rsid w:val="007C6DCB"/>
    <w:rsid w:val="007C741A"/>
    <w:rsid w:val="007C7C48"/>
    <w:rsid w:val="007C7F36"/>
    <w:rsid w:val="007D0779"/>
    <w:rsid w:val="007D0AC4"/>
    <w:rsid w:val="007D0ED4"/>
    <w:rsid w:val="007D0FE4"/>
    <w:rsid w:val="007D11E8"/>
    <w:rsid w:val="007D1232"/>
    <w:rsid w:val="007D152C"/>
    <w:rsid w:val="007D1CCC"/>
    <w:rsid w:val="007D2A91"/>
    <w:rsid w:val="007D2B1B"/>
    <w:rsid w:val="007D2E63"/>
    <w:rsid w:val="007D30CB"/>
    <w:rsid w:val="007D3267"/>
    <w:rsid w:val="007D32F5"/>
    <w:rsid w:val="007D3488"/>
    <w:rsid w:val="007D3632"/>
    <w:rsid w:val="007D42ED"/>
    <w:rsid w:val="007D4409"/>
    <w:rsid w:val="007D482D"/>
    <w:rsid w:val="007D49A2"/>
    <w:rsid w:val="007D4DD3"/>
    <w:rsid w:val="007D58E8"/>
    <w:rsid w:val="007D6380"/>
    <w:rsid w:val="007D66F2"/>
    <w:rsid w:val="007D71D4"/>
    <w:rsid w:val="007D71F5"/>
    <w:rsid w:val="007D76BB"/>
    <w:rsid w:val="007E0996"/>
    <w:rsid w:val="007E0B1D"/>
    <w:rsid w:val="007E144B"/>
    <w:rsid w:val="007E1D39"/>
    <w:rsid w:val="007E2096"/>
    <w:rsid w:val="007E26C0"/>
    <w:rsid w:val="007E26D8"/>
    <w:rsid w:val="007E36D0"/>
    <w:rsid w:val="007E36F0"/>
    <w:rsid w:val="007E3D21"/>
    <w:rsid w:val="007E3F79"/>
    <w:rsid w:val="007E51AE"/>
    <w:rsid w:val="007E5290"/>
    <w:rsid w:val="007E5497"/>
    <w:rsid w:val="007E54C9"/>
    <w:rsid w:val="007E55AA"/>
    <w:rsid w:val="007E5A56"/>
    <w:rsid w:val="007E5CA5"/>
    <w:rsid w:val="007E5F9A"/>
    <w:rsid w:val="007E5FFE"/>
    <w:rsid w:val="007E68AD"/>
    <w:rsid w:val="007E6A90"/>
    <w:rsid w:val="007F0612"/>
    <w:rsid w:val="007F0A7C"/>
    <w:rsid w:val="007F10A0"/>
    <w:rsid w:val="007F1302"/>
    <w:rsid w:val="007F141D"/>
    <w:rsid w:val="007F15E6"/>
    <w:rsid w:val="007F1B5C"/>
    <w:rsid w:val="007F22FF"/>
    <w:rsid w:val="007F27CD"/>
    <w:rsid w:val="007F302C"/>
    <w:rsid w:val="007F31FD"/>
    <w:rsid w:val="007F3BC7"/>
    <w:rsid w:val="007F44AB"/>
    <w:rsid w:val="007F44E4"/>
    <w:rsid w:val="007F45F8"/>
    <w:rsid w:val="007F4811"/>
    <w:rsid w:val="007F4ABC"/>
    <w:rsid w:val="007F5B8C"/>
    <w:rsid w:val="007F5D7C"/>
    <w:rsid w:val="007F6173"/>
    <w:rsid w:val="007F6300"/>
    <w:rsid w:val="007F649F"/>
    <w:rsid w:val="007F6979"/>
    <w:rsid w:val="007F6AE2"/>
    <w:rsid w:val="007F6BE0"/>
    <w:rsid w:val="007F75F6"/>
    <w:rsid w:val="007F7B1C"/>
    <w:rsid w:val="00800C11"/>
    <w:rsid w:val="00801C90"/>
    <w:rsid w:val="00801CA1"/>
    <w:rsid w:val="00801F46"/>
    <w:rsid w:val="0080244A"/>
    <w:rsid w:val="00802641"/>
    <w:rsid w:val="00802823"/>
    <w:rsid w:val="0080288C"/>
    <w:rsid w:val="008029BB"/>
    <w:rsid w:val="00802DE6"/>
    <w:rsid w:val="00802E11"/>
    <w:rsid w:val="00803083"/>
    <w:rsid w:val="0080326D"/>
    <w:rsid w:val="008038E8"/>
    <w:rsid w:val="00803AF2"/>
    <w:rsid w:val="00803C28"/>
    <w:rsid w:val="00803C62"/>
    <w:rsid w:val="00804C73"/>
    <w:rsid w:val="00804D20"/>
    <w:rsid w:val="00804DA3"/>
    <w:rsid w:val="00804E21"/>
    <w:rsid w:val="00804E2E"/>
    <w:rsid w:val="00805675"/>
    <w:rsid w:val="00805DF5"/>
    <w:rsid w:val="00805DFE"/>
    <w:rsid w:val="00806322"/>
    <w:rsid w:val="00806F16"/>
    <w:rsid w:val="00806FB6"/>
    <w:rsid w:val="00807059"/>
    <w:rsid w:val="00807934"/>
    <w:rsid w:val="0081127E"/>
    <w:rsid w:val="00811B5E"/>
    <w:rsid w:val="00811EBD"/>
    <w:rsid w:val="00812052"/>
    <w:rsid w:val="00812400"/>
    <w:rsid w:val="00812436"/>
    <w:rsid w:val="00812713"/>
    <w:rsid w:val="00812FF8"/>
    <w:rsid w:val="0081357F"/>
    <w:rsid w:val="0081382D"/>
    <w:rsid w:val="0081424A"/>
    <w:rsid w:val="00814377"/>
    <w:rsid w:val="0081468A"/>
    <w:rsid w:val="00814ACA"/>
    <w:rsid w:val="008152C6"/>
    <w:rsid w:val="00815483"/>
    <w:rsid w:val="00815744"/>
    <w:rsid w:val="00816C7D"/>
    <w:rsid w:val="008173B6"/>
    <w:rsid w:val="00817F0A"/>
    <w:rsid w:val="00820682"/>
    <w:rsid w:val="0082084A"/>
    <w:rsid w:val="008211F6"/>
    <w:rsid w:val="00821E6E"/>
    <w:rsid w:val="00821F35"/>
    <w:rsid w:val="00822BE6"/>
    <w:rsid w:val="0082342E"/>
    <w:rsid w:val="00824239"/>
    <w:rsid w:val="00824462"/>
    <w:rsid w:val="008246C8"/>
    <w:rsid w:val="00824EBF"/>
    <w:rsid w:val="00825891"/>
    <w:rsid w:val="00825B15"/>
    <w:rsid w:val="00825BE4"/>
    <w:rsid w:val="00826179"/>
    <w:rsid w:val="0082653F"/>
    <w:rsid w:val="00826749"/>
    <w:rsid w:val="00826E93"/>
    <w:rsid w:val="00827528"/>
    <w:rsid w:val="0082768D"/>
    <w:rsid w:val="008276B4"/>
    <w:rsid w:val="0083069A"/>
    <w:rsid w:val="008312EA"/>
    <w:rsid w:val="00831690"/>
    <w:rsid w:val="00831993"/>
    <w:rsid w:val="008320E3"/>
    <w:rsid w:val="0083228A"/>
    <w:rsid w:val="00832928"/>
    <w:rsid w:val="0083365E"/>
    <w:rsid w:val="00833972"/>
    <w:rsid w:val="008340CC"/>
    <w:rsid w:val="008347DE"/>
    <w:rsid w:val="00836574"/>
    <w:rsid w:val="0083688C"/>
    <w:rsid w:val="00836A66"/>
    <w:rsid w:val="00836A9E"/>
    <w:rsid w:val="00837698"/>
    <w:rsid w:val="00837827"/>
    <w:rsid w:val="008400DC"/>
    <w:rsid w:val="00841007"/>
    <w:rsid w:val="008411C2"/>
    <w:rsid w:val="008415DA"/>
    <w:rsid w:val="00842419"/>
    <w:rsid w:val="00842905"/>
    <w:rsid w:val="0084292D"/>
    <w:rsid w:val="008429E0"/>
    <w:rsid w:val="00842A17"/>
    <w:rsid w:val="00842D63"/>
    <w:rsid w:val="008431FE"/>
    <w:rsid w:val="00843314"/>
    <w:rsid w:val="008433C1"/>
    <w:rsid w:val="0084346C"/>
    <w:rsid w:val="008436FB"/>
    <w:rsid w:val="008439BA"/>
    <w:rsid w:val="00843B18"/>
    <w:rsid w:val="00843B64"/>
    <w:rsid w:val="00844621"/>
    <w:rsid w:val="008448D9"/>
    <w:rsid w:val="008453DB"/>
    <w:rsid w:val="0084592A"/>
    <w:rsid w:val="00846835"/>
    <w:rsid w:val="00846C9C"/>
    <w:rsid w:val="00847A70"/>
    <w:rsid w:val="008505D0"/>
    <w:rsid w:val="008507AB"/>
    <w:rsid w:val="00851844"/>
    <w:rsid w:val="00851AD4"/>
    <w:rsid w:val="00851DBC"/>
    <w:rsid w:val="008529C5"/>
    <w:rsid w:val="00852C51"/>
    <w:rsid w:val="008531C7"/>
    <w:rsid w:val="00853237"/>
    <w:rsid w:val="008537CC"/>
    <w:rsid w:val="00854FF4"/>
    <w:rsid w:val="008556C1"/>
    <w:rsid w:val="00855A46"/>
    <w:rsid w:val="0085670E"/>
    <w:rsid w:val="00856BC3"/>
    <w:rsid w:val="00856DCC"/>
    <w:rsid w:val="00856E7B"/>
    <w:rsid w:val="0085710F"/>
    <w:rsid w:val="0086084B"/>
    <w:rsid w:val="00860B95"/>
    <w:rsid w:val="00860E35"/>
    <w:rsid w:val="00860E61"/>
    <w:rsid w:val="008614A7"/>
    <w:rsid w:val="0086187A"/>
    <w:rsid w:val="00861DA4"/>
    <w:rsid w:val="008621C0"/>
    <w:rsid w:val="00862204"/>
    <w:rsid w:val="00862757"/>
    <w:rsid w:val="00862981"/>
    <w:rsid w:val="00862FCA"/>
    <w:rsid w:val="0086301F"/>
    <w:rsid w:val="008633A7"/>
    <w:rsid w:val="008634FC"/>
    <w:rsid w:val="0086376D"/>
    <w:rsid w:val="00863825"/>
    <w:rsid w:val="00863BFD"/>
    <w:rsid w:val="00863C04"/>
    <w:rsid w:val="00864478"/>
    <w:rsid w:val="008648B7"/>
    <w:rsid w:val="00864ADB"/>
    <w:rsid w:val="00864DC5"/>
    <w:rsid w:val="008652EE"/>
    <w:rsid w:val="008654AF"/>
    <w:rsid w:val="0086588F"/>
    <w:rsid w:val="0086672B"/>
    <w:rsid w:val="00866EA2"/>
    <w:rsid w:val="008675AA"/>
    <w:rsid w:val="00867686"/>
    <w:rsid w:val="00867871"/>
    <w:rsid w:val="008679A2"/>
    <w:rsid w:val="00867B3C"/>
    <w:rsid w:val="00867BBF"/>
    <w:rsid w:val="00867DBA"/>
    <w:rsid w:val="00870050"/>
    <w:rsid w:val="00871615"/>
    <w:rsid w:val="00871944"/>
    <w:rsid w:val="00871CD7"/>
    <w:rsid w:val="00872CE4"/>
    <w:rsid w:val="00873383"/>
    <w:rsid w:val="0087357A"/>
    <w:rsid w:val="00873676"/>
    <w:rsid w:val="00873F9B"/>
    <w:rsid w:val="00874172"/>
    <w:rsid w:val="00874226"/>
    <w:rsid w:val="008743CB"/>
    <w:rsid w:val="008745A0"/>
    <w:rsid w:val="00874912"/>
    <w:rsid w:val="00874995"/>
    <w:rsid w:val="00874A07"/>
    <w:rsid w:val="008750D7"/>
    <w:rsid w:val="008752DE"/>
    <w:rsid w:val="0087574A"/>
    <w:rsid w:val="00875A13"/>
    <w:rsid w:val="00875B23"/>
    <w:rsid w:val="00876D4E"/>
    <w:rsid w:val="008774A9"/>
    <w:rsid w:val="008779A2"/>
    <w:rsid w:val="00877C93"/>
    <w:rsid w:val="0088067C"/>
    <w:rsid w:val="00880E57"/>
    <w:rsid w:val="00881C6B"/>
    <w:rsid w:val="00881C71"/>
    <w:rsid w:val="00881F8E"/>
    <w:rsid w:val="008824D0"/>
    <w:rsid w:val="00883C97"/>
    <w:rsid w:val="00883CFC"/>
    <w:rsid w:val="00883E84"/>
    <w:rsid w:val="008842A3"/>
    <w:rsid w:val="00884680"/>
    <w:rsid w:val="00884681"/>
    <w:rsid w:val="0088492C"/>
    <w:rsid w:val="008851D8"/>
    <w:rsid w:val="008854B4"/>
    <w:rsid w:val="0088571D"/>
    <w:rsid w:val="0088577B"/>
    <w:rsid w:val="008861FE"/>
    <w:rsid w:val="008865A1"/>
    <w:rsid w:val="00886B8D"/>
    <w:rsid w:val="008874D4"/>
    <w:rsid w:val="00890096"/>
    <w:rsid w:val="008907C8"/>
    <w:rsid w:val="0089087F"/>
    <w:rsid w:val="008908F8"/>
    <w:rsid w:val="008910DE"/>
    <w:rsid w:val="00891204"/>
    <w:rsid w:val="008917D8"/>
    <w:rsid w:val="00891B2C"/>
    <w:rsid w:val="00892E70"/>
    <w:rsid w:val="00892F0F"/>
    <w:rsid w:val="00893564"/>
    <w:rsid w:val="00893816"/>
    <w:rsid w:val="008939AE"/>
    <w:rsid w:val="00893FDE"/>
    <w:rsid w:val="008944C9"/>
    <w:rsid w:val="00894E6D"/>
    <w:rsid w:val="00895B32"/>
    <w:rsid w:val="00896347"/>
    <w:rsid w:val="008968FB"/>
    <w:rsid w:val="00896CE8"/>
    <w:rsid w:val="008970DC"/>
    <w:rsid w:val="00897446"/>
    <w:rsid w:val="008976F4"/>
    <w:rsid w:val="0089779C"/>
    <w:rsid w:val="008A05A1"/>
    <w:rsid w:val="008A0926"/>
    <w:rsid w:val="008A095C"/>
    <w:rsid w:val="008A0AFA"/>
    <w:rsid w:val="008A0B3F"/>
    <w:rsid w:val="008A1334"/>
    <w:rsid w:val="008A1A78"/>
    <w:rsid w:val="008A2372"/>
    <w:rsid w:val="008A2BA9"/>
    <w:rsid w:val="008A2D33"/>
    <w:rsid w:val="008A4593"/>
    <w:rsid w:val="008A465A"/>
    <w:rsid w:val="008A4963"/>
    <w:rsid w:val="008A4F29"/>
    <w:rsid w:val="008A52C2"/>
    <w:rsid w:val="008A5488"/>
    <w:rsid w:val="008A571F"/>
    <w:rsid w:val="008A5B32"/>
    <w:rsid w:val="008A5E97"/>
    <w:rsid w:val="008A623B"/>
    <w:rsid w:val="008A665A"/>
    <w:rsid w:val="008A7964"/>
    <w:rsid w:val="008B0896"/>
    <w:rsid w:val="008B115A"/>
    <w:rsid w:val="008B1553"/>
    <w:rsid w:val="008B1801"/>
    <w:rsid w:val="008B2624"/>
    <w:rsid w:val="008B2A56"/>
    <w:rsid w:val="008B341E"/>
    <w:rsid w:val="008B39E5"/>
    <w:rsid w:val="008B3D35"/>
    <w:rsid w:val="008B3ED8"/>
    <w:rsid w:val="008B3F2F"/>
    <w:rsid w:val="008B43F1"/>
    <w:rsid w:val="008B594C"/>
    <w:rsid w:val="008B5F2F"/>
    <w:rsid w:val="008B6143"/>
    <w:rsid w:val="008B66B5"/>
    <w:rsid w:val="008B707D"/>
    <w:rsid w:val="008B7636"/>
    <w:rsid w:val="008B79A6"/>
    <w:rsid w:val="008B7D8B"/>
    <w:rsid w:val="008B7E03"/>
    <w:rsid w:val="008B7E79"/>
    <w:rsid w:val="008C001D"/>
    <w:rsid w:val="008C0389"/>
    <w:rsid w:val="008C03AB"/>
    <w:rsid w:val="008C0AD7"/>
    <w:rsid w:val="008C12A2"/>
    <w:rsid w:val="008C14EC"/>
    <w:rsid w:val="008C1799"/>
    <w:rsid w:val="008C1E90"/>
    <w:rsid w:val="008C24B6"/>
    <w:rsid w:val="008C2672"/>
    <w:rsid w:val="008C27E3"/>
    <w:rsid w:val="008C2FB2"/>
    <w:rsid w:val="008C31FD"/>
    <w:rsid w:val="008C348A"/>
    <w:rsid w:val="008C3D1D"/>
    <w:rsid w:val="008C438D"/>
    <w:rsid w:val="008C46D6"/>
    <w:rsid w:val="008C4AB1"/>
    <w:rsid w:val="008C4E2F"/>
    <w:rsid w:val="008C500D"/>
    <w:rsid w:val="008C5F04"/>
    <w:rsid w:val="008C6742"/>
    <w:rsid w:val="008C77D8"/>
    <w:rsid w:val="008C7CA5"/>
    <w:rsid w:val="008D006B"/>
    <w:rsid w:val="008D0158"/>
    <w:rsid w:val="008D01D1"/>
    <w:rsid w:val="008D0ED3"/>
    <w:rsid w:val="008D15C9"/>
    <w:rsid w:val="008D1602"/>
    <w:rsid w:val="008D193C"/>
    <w:rsid w:val="008D1BC0"/>
    <w:rsid w:val="008D331B"/>
    <w:rsid w:val="008D33D9"/>
    <w:rsid w:val="008D3ADF"/>
    <w:rsid w:val="008D4041"/>
    <w:rsid w:val="008D434E"/>
    <w:rsid w:val="008D497C"/>
    <w:rsid w:val="008D49BA"/>
    <w:rsid w:val="008D5B28"/>
    <w:rsid w:val="008D5BD1"/>
    <w:rsid w:val="008D6059"/>
    <w:rsid w:val="008D6616"/>
    <w:rsid w:val="008D7341"/>
    <w:rsid w:val="008D77A4"/>
    <w:rsid w:val="008E09D8"/>
    <w:rsid w:val="008E0A4E"/>
    <w:rsid w:val="008E0B33"/>
    <w:rsid w:val="008E0DE7"/>
    <w:rsid w:val="008E1011"/>
    <w:rsid w:val="008E1981"/>
    <w:rsid w:val="008E1EDD"/>
    <w:rsid w:val="008E1EEA"/>
    <w:rsid w:val="008E221A"/>
    <w:rsid w:val="008E2843"/>
    <w:rsid w:val="008E2AB0"/>
    <w:rsid w:val="008E2D2E"/>
    <w:rsid w:val="008E2EC2"/>
    <w:rsid w:val="008E2EE1"/>
    <w:rsid w:val="008E2F32"/>
    <w:rsid w:val="008E2FBF"/>
    <w:rsid w:val="008E36FA"/>
    <w:rsid w:val="008E5404"/>
    <w:rsid w:val="008E5718"/>
    <w:rsid w:val="008E57A1"/>
    <w:rsid w:val="008E5974"/>
    <w:rsid w:val="008E5D55"/>
    <w:rsid w:val="008E5DA7"/>
    <w:rsid w:val="008E6486"/>
    <w:rsid w:val="008E67C3"/>
    <w:rsid w:val="008E6AE4"/>
    <w:rsid w:val="008E6DB5"/>
    <w:rsid w:val="008E76AF"/>
    <w:rsid w:val="008E7927"/>
    <w:rsid w:val="008E7CDD"/>
    <w:rsid w:val="008E7F9A"/>
    <w:rsid w:val="008F0566"/>
    <w:rsid w:val="008F0B96"/>
    <w:rsid w:val="008F0F3A"/>
    <w:rsid w:val="008F11B6"/>
    <w:rsid w:val="008F1432"/>
    <w:rsid w:val="008F184E"/>
    <w:rsid w:val="008F196E"/>
    <w:rsid w:val="008F2015"/>
    <w:rsid w:val="008F363A"/>
    <w:rsid w:val="008F372C"/>
    <w:rsid w:val="008F387E"/>
    <w:rsid w:val="008F433D"/>
    <w:rsid w:val="008F4451"/>
    <w:rsid w:val="008F45F8"/>
    <w:rsid w:val="008F4DB0"/>
    <w:rsid w:val="008F5291"/>
    <w:rsid w:val="008F529F"/>
    <w:rsid w:val="008F56F6"/>
    <w:rsid w:val="008F5CD7"/>
    <w:rsid w:val="008F64C7"/>
    <w:rsid w:val="008F6537"/>
    <w:rsid w:val="008F66FE"/>
    <w:rsid w:val="008F6B26"/>
    <w:rsid w:val="008F7B23"/>
    <w:rsid w:val="008F7DEF"/>
    <w:rsid w:val="00900134"/>
    <w:rsid w:val="00900147"/>
    <w:rsid w:val="009009CC"/>
    <w:rsid w:val="00900FCB"/>
    <w:rsid w:val="00901737"/>
    <w:rsid w:val="00901F82"/>
    <w:rsid w:val="00902939"/>
    <w:rsid w:val="00904202"/>
    <w:rsid w:val="00904256"/>
    <w:rsid w:val="009045A9"/>
    <w:rsid w:val="009045B7"/>
    <w:rsid w:val="009046E5"/>
    <w:rsid w:val="00904AE4"/>
    <w:rsid w:val="0090546B"/>
    <w:rsid w:val="00905BEF"/>
    <w:rsid w:val="00905BF8"/>
    <w:rsid w:val="009062B7"/>
    <w:rsid w:val="00906569"/>
    <w:rsid w:val="009065D5"/>
    <w:rsid w:val="00906C3A"/>
    <w:rsid w:val="00906D33"/>
    <w:rsid w:val="009070FD"/>
    <w:rsid w:val="009077D3"/>
    <w:rsid w:val="0090792F"/>
    <w:rsid w:val="00910340"/>
    <w:rsid w:val="009103A7"/>
    <w:rsid w:val="00910791"/>
    <w:rsid w:val="00910A6D"/>
    <w:rsid w:val="00910E6A"/>
    <w:rsid w:val="00911315"/>
    <w:rsid w:val="0091158C"/>
    <w:rsid w:val="009116D0"/>
    <w:rsid w:val="009125AF"/>
    <w:rsid w:val="00913B31"/>
    <w:rsid w:val="00913ECC"/>
    <w:rsid w:val="009143FA"/>
    <w:rsid w:val="00914932"/>
    <w:rsid w:val="009149DD"/>
    <w:rsid w:val="00914A67"/>
    <w:rsid w:val="0091508D"/>
    <w:rsid w:val="009151ED"/>
    <w:rsid w:val="009168BC"/>
    <w:rsid w:val="00916BFC"/>
    <w:rsid w:val="009175F6"/>
    <w:rsid w:val="0091775C"/>
    <w:rsid w:val="009201AB"/>
    <w:rsid w:val="009203AD"/>
    <w:rsid w:val="009205A3"/>
    <w:rsid w:val="009206B4"/>
    <w:rsid w:val="009208AE"/>
    <w:rsid w:val="00920BD7"/>
    <w:rsid w:val="00921413"/>
    <w:rsid w:val="0092199C"/>
    <w:rsid w:val="00921CF9"/>
    <w:rsid w:val="00921D41"/>
    <w:rsid w:val="00921D59"/>
    <w:rsid w:val="009221B2"/>
    <w:rsid w:val="00922966"/>
    <w:rsid w:val="009229CF"/>
    <w:rsid w:val="0092318F"/>
    <w:rsid w:val="0092357C"/>
    <w:rsid w:val="009236D7"/>
    <w:rsid w:val="009238F0"/>
    <w:rsid w:val="00923CA4"/>
    <w:rsid w:val="00923E13"/>
    <w:rsid w:val="00923EFC"/>
    <w:rsid w:val="0092450C"/>
    <w:rsid w:val="0092469C"/>
    <w:rsid w:val="00924C56"/>
    <w:rsid w:val="00925075"/>
    <w:rsid w:val="0092586F"/>
    <w:rsid w:val="00925B0E"/>
    <w:rsid w:val="00925E8A"/>
    <w:rsid w:val="00926DAA"/>
    <w:rsid w:val="00927A9A"/>
    <w:rsid w:val="00927E92"/>
    <w:rsid w:val="0093029A"/>
    <w:rsid w:val="00930453"/>
    <w:rsid w:val="00930891"/>
    <w:rsid w:val="00930FC0"/>
    <w:rsid w:val="00931900"/>
    <w:rsid w:val="00932DE9"/>
    <w:rsid w:val="00933362"/>
    <w:rsid w:val="00933374"/>
    <w:rsid w:val="0093390D"/>
    <w:rsid w:val="00933C7A"/>
    <w:rsid w:val="00933D26"/>
    <w:rsid w:val="00933E05"/>
    <w:rsid w:val="00934174"/>
    <w:rsid w:val="00934DCC"/>
    <w:rsid w:val="0093613E"/>
    <w:rsid w:val="0093788A"/>
    <w:rsid w:val="00937E1C"/>
    <w:rsid w:val="00937EF5"/>
    <w:rsid w:val="00940948"/>
    <w:rsid w:val="009409A7"/>
    <w:rsid w:val="0094159A"/>
    <w:rsid w:val="009418F7"/>
    <w:rsid w:val="0094195F"/>
    <w:rsid w:val="00942188"/>
    <w:rsid w:val="009421C7"/>
    <w:rsid w:val="009421EC"/>
    <w:rsid w:val="00942239"/>
    <w:rsid w:val="009423DA"/>
    <w:rsid w:val="009429BE"/>
    <w:rsid w:val="009429F5"/>
    <w:rsid w:val="00942A4F"/>
    <w:rsid w:val="00942AC1"/>
    <w:rsid w:val="00942E4D"/>
    <w:rsid w:val="0094326E"/>
    <w:rsid w:val="00943506"/>
    <w:rsid w:val="009436FA"/>
    <w:rsid w:val="009438B7"/>
    <w:rsid w:val="00943F24"/>
    <w:rsid w:val="00944052"/>
    <w:rsid w:val="0094448B"/>
    <w:rsid w:val="00944824"/>
    <w:rsid w:val="00944B83"/>
    <w:rsid w:val="00944CE1"/>
    <w:rsid w:val="00944D0A"/>
    <w:rsid w:val="00944FB1"/>
    <w:rsid w:val="0094516D"/>
    <w:rsid w:val="00945304"/>
    <w:rsid w:val="0094678B"/>
    <w:rsid w:val="0094692E"/>
    <w:rsid w:val="00946C03"/>
    <w:rsid w:val="00947176"/>
    <w:rsid w:val="00950803"/>
    <w:rsid w:val="009508C4"/>
    <w:rsid w:val="00951390"/>
    <w:rsid w:val="00951933"/>
    <w:rsid w:val="009519EB"/>
    <w:rsid w:val="009523A3"/>
    <w:rsid w:val="0095252B"/>
    <w:rsid w:val="0095265D"/>
    <w:rsid w:val="009527BD"/>
    <w:rsid w:val="00952DD0"/>
    <w:rsid w:val="00953B33"/>
    <w:rsid w:val="009540CE"/>
    <w:rsid w:val="009548A6"/>
    <w:rsid w:val="0095499B"/>
    <w:rsid w:val="00954E7F"/>
    <w:rsid w:val="00954F68"/>
    <w:rsid w:val="00955319"/>
    <w:rsid w:val="009554A8"/>
    <w:rsid w:val="009567E8"/>
    <w:rsid w:val="00956A18"/>
    <w:rsid w:val="00956B01"/>
    <w:rsid w:val="00956BA8"/>
    <w:rsid w:val="00956F63"/>
    <w:rsid w:val="00957521"/>
    <w:rsid w:val="00957B2D"/>
    <w:rsid w:val="009601C5"/>
    <w:rsid w:val="00960E04"/>
    <w:rsid w:val="009614AE"/>
    <w:rsid w:val="00961AE2"/>
    <w:rsid w:val="009627DC"/>
    <w:rsid w:val="009628A4"/>
    <w:rsid w:val="0096292A"/>
    <w:rsid w:val="009629A8"/>
    <w:rsid w:val="00962A42"/>
    <w:rsid w:val="00962BDB"/>
    <w:rsid w:val="0096377E"/>
    <w:rsid w:val="00963944"/>
    <w:rsid w:val="00963A34"/>
    <w:rsid w:val="00963AD3"/>
    <w:rsid w:val="00964236"/>
    <w:rsid w:val="009645C5"/>
    <w:rsid w:val="00964E29"/>
    <w:rsid w:val="0096537C"/>
    <w:rsid w:val="00965431"/>
    <w:rsid w:val="0096560C"/>
    <w:rsid w:val="00965D89"/>
    <w:rsid w:val="0096637C"/>
    <w:rsid w:val="00966DC1"/>
    <w:rsid w:val="00967446"/>
    <w:rsid w:val="0096759D"/>
    <w:rsid w:val="00967B4B"/>
    <w:rsid w:val="00970143"/>
    <w:rsid w:val="009701A0"/>
    <w:rsid w:val="009701F8"/>
    <w:rsid w:val="00970895"/>
    <w:rsid w:val="009711C7"/>
    <w:rsid w:val="009724BA"/>
    <w:rsid w:val="0097254D"/>
    <w:rsid w:val="00972630"/>
    <w:rsid w:val="00972BD0"/>
    <w:rsid w:val="00972C2D"/>
    <w:rsid w:val="009739BC"/>
    <w:rsid w:val="00973F47"/>
    <w:rsid w:val="009743E6"/>
    <w:rsid w:val="0097456B"/>
    <w:rsid w:val="00974613"/>
    <w:rsid w:val="00974D53"/>
    <w:rsid w:val="00974E5B"/>
    <w:rsid w:val="00975087"/>
    <w:rsid w:val="00975246"/>
    <w:rsid w:val="009752CD"/>
    <w:rsid w:val="00975398"/>
    <w:rsid w:val="00976374"/>
    <w:rsid w:val="00976DAC"/>
    <w:rsid w:val="00976E93"/>
    <w:rsid w:val="0097707B"/>
    <w:rsid w:val="00977B43"/>
    <w:rsid w:val="00977CA2"/>
    <w:rsid w:val="009807A2"/>
    <w:rsid w:val="00980827"/>
    <w:rsid w:val="009817A5"/>
    <w:rsid w:val="00981BAD"/>
    <w:rsid w:val="00981FF2"/>
    <w:rsid w:val="00982344"/>
    <w:rsid w:val="00982892"/>
    <w:rsid w:val="00983421"/>
    <w:rsid w:val="0098357B"/>
    <w:rsid w:val="00983604"/>
    <w:rsid w:val="009837D6"/>
    <w:rsid w:val="00983B2D"/>
    <w:rsid w:val="00983F18"/>
    <w:rsid w:val="00984095"/>
    <w:rsid w:val="009842C3"/>
    <w:rsid w:val="0098431F"/>
    <w:rsid w:val="00984669"/>
    <w:rsid w:val="00984A43"/>
    <w:rsid w:val="009850EF"/>
    <w:rsid w:val="00985631"/>
    <w:rsid w:val="009856B6"/>
    <w:rsid w:val="009864FE"/>
    <w:rsid w:val="0098776D"/>
    <w:rsid w:val="009879BE"/>
    <w:rsid w:val="00987DB3"/>
    <w:rsid w:val="00987EB3"/>
    <w:rsid w:val="009902A3"/>
    <w:rsid w:val="00990775"/>
    <w:rsid w:val="009908A0"/>
    <w:rsid w:val="009916DE"/>
    <w:rsid w:val="009919D3"/>
    <w:rsid w:val="00991BCA"/>
    <w:rsid w:val="00991C97"/>
    <w:rsid w:val="00991DAD"/>
    <w:rsid w:val="0099232F"/>
    <w:rsid w:val="00993177"/>
    <w:rsid w:val="00993398"/>
    <w:rsid w:val="00993A18"/>
    <w:rsid w:val="0099461D"/>
    <w:rsid w:val="00994967"/>
    <w:rsid w:val="00994DAB"/>
    <w:rsid w:val="00994FF2"/>
    <w:rsid w:val="00995720"/>
    <w:rsid w:val="00995FB9"/>
    <w:rsid w:val="009965FF"/>
    <w:rsid w:val="009968F3"/>
    <w:rsid w:val="0099694C"/>
    <w:rsid w:val="00997720"/>
    <w:rsid w:val="00997AA3"/>
    <w:rsid w:val="00997C4F"/>
    <w:rsid w:val="00997E32"/>
    <w:rsid w:val="009A14BB"/>
    <w:rsid w:val="009A1D01"/>
    <w:rsid w:val="009A1D28"/>
    <w:rsid w:val="009A1D3C"/>
    <w:rsid w:val="009A28AB"/>
    <w:rsid w:val="009A292B"/>
    <w:rsid w:val="009A29E3"/>
    <w:rsid w:val="009A38DD"/>
    <w:rsid w:val="009A3938"/>
    <w:rsid w:val="009A3B3C"/>
    <w:rsid w:val="009A3C02"/>
    <w:rsid w:val="009A3EC8"/>
    <w:rsid w:val="009A3F3E"/>
    <w:rsid w:val="009A429A"/>
    <w:rsid w:val="009A42D1"/>
    <w:rsid w:val="009A4AD5"/>
    <w:rsid w:val="009A52F0"/>
    <w:rsid w:val="009A59B9"/>
    <w:rsid w:val="009A5A48"/>
    <w:rsid w:val="009A63E8"/>
    <w:rsid w:val="009A65DF"/>
    <w:rsid w:val="009A6E6A"/>
    <w:rsid w:val="009A6F62"/>
    <w:rsid w:val="009A7846"/>
    <w:rsid w:val="009B0EB1"/>
    <w:rsid w:val="009B0EDE"/>
    <w:rsid w:val="009B1443"/>
    <w:rsid w:val="009B1B85"/>
    <w:rsid w:val="009B1C56"/>
    <w:rsid w:val="009B28C9"/>
    <w:rsid w:val="009B28DA"/>
    <w:rsid w:val="009B3716"/>
    <w:rsid w:val="009B383D"/>
    <w:rsid w:val="009B38C4"/>
    <w:rsid w:val="009B3D62"/>
    <w:rsid w:val="009B3DBE"/>
    <w:rsid w:val="009B40BF"/>
    <w:rsid w:val="009B4258"/>
    <w:rsid w:val="009B4609"/>
    <w:rsid w:val="009B47BA"/>
    <w:rsid w:val="009B58C9"/>
    <w:rsid w:val="009B5AE7"/>
    <w:rsid w:val="009B5D75"/>
    <w:rsid w:val="009B5EBA"/>
    <w:rsid w:val="009B5FC7"/>
    <w:rsid w:val="009B6AC5"/>
    <w:rsid w:val="009B6EE3"/>
    <w:rsid w:val="009B740A"/>
    <w:rsid w:val="009B7CFE"/>
    <w:rsid w:val="009C0154"/>
    <w:rsid w:val="009C128D"/>
    <w:rsid w:val="009C1427"/>
    <w:rsid w:val="009C1641"/>
    <w:rsid w:val="009C24E6"/>
    <w:rsid w:val="009C2702"/>
    <w:rsid w:val="009C27AB"/>
    <w:rsid w:val="009C335D"/>
    <w:rsid w:val="009C45EC"/>
    <w:rsid w:val="009C4650"/>
    <w:rsid w:val="009C5419"/>
    <w:rsid w:val="009C57E7"/>
    <w:rsid w:val="009C5A2D"/>
    <w:rsid w:val="009C5A81"/>
    <w:rsid w:val="009C5CC7"/>
    <w:rsid w:val="009C6292"/>
    <w:rsid w:val="009C64AE"/>
    <w:rsid w:val="009C6621"/>
    <w:rsid w:val="009C744E"/>
    <w:rsid w:val="009D09ED"/>
    <w:rsid w:val="009D0BCF"/>
    <w:rsid w:val="009D1025"/>
    <w:rsid w:val="009D1399"/>
    <w:rsid w:val="009D202D"/>
    <w:rsid w:val="009D269F"/>
    <w:rsid w:val="009D34E2"/>
    <w:rsid w:val="009D3A23"/>
    <w:rsid w:val="009D3C94"/>
    <w:rsid w:val="009D3E82"/>
    <w:rsid w:val="009D417E"/>
    <w:rsid w:val="009D48ED"/>
    <w:rsid w:val="009D50E5"/>
    <w:rsid w:val="009D5680"/>
    <w:rsid w:val="009D5E85"/>
    <w:rsid w:val="009D5F85"/>
    <w:rsid w:val="009D6D4B"/>
    <w:rsid w:val="009D6EEA"/>
    <w:rsid w:val="009D6F36"/>
    <w:rsid w:val="009D7381"/>
    <w:rsid w:val="009D7FE4"/>
    <w:rsid w:val="009E0604"/>
    <w:rsid w:val="009E0AAD"/>
    <w:rsid w:val="009E0E75"/>
    <w:rsid w:val="009E117D"/>
    <w:rsid w:val="009E12CC"/>
    <w:rsid w:val="009E1839"/>
    <w:rsid w:val="009E2B8D"/>
    <w:rsid w:val="009E2F10"/>
    <w:rsid w:val="009E374B"/>
    <w:rsid w:val="009E3C06"/>
    <w:rsid w:val="009E3D77"/>
    <w:rsid w:val="009E3EC6"/>
    <w:rsid w:val="009E57EF"/>
    <w:rsid w:val="009E5D35"/>
    <w:rsid w:val="009E5F55"/>
    <w:rsid w:val="009E625A"/>
    <w:rsid w:val="009E6790"/>
    <w:rsid w:val="009E6847"/>
    <w:rsid w:val="009E782D"/>
    <w:rsid w:val="009E788C"/>
    <w:rsid w:val="009E7A47"/>
    <w:rsid w:val="009F0088"/>
    <w:rsid w:val="009F044A"/>
    <w:rsid w:val="009F0669"/>
    <w:rsid w:val="009F0FF4"/>
    <w:rsid w:val="009F11D8"/>
    <w:rsid w:val="009F156C"/>
    <w:rsid w:val="009F1735"/>
    <w:rsid w:val="009F19AA"/>
    <w:rsid w:val="009F2575"/>
    <w:rsid w:val="009F296B"/>
    <w:rsid w:val="009F2D4C"/>
    <w:rsid w:val="009F2EDC"/>
    <w:rsid w:val="009F3414"/>
    <w:rsid w:val="009F37B2"/>
    <w:rsid w:val="009F37F1"/>
    <w:rsid w:val="009F3DF3"/>
    <w:rsid w:val="009F3EA6"/>
    <w:rsid w:val="009F4799"/>
    <w:rsid w:val="009F4F0D"/>
    <w:rsid w:val="009F4F53"/>
    <w:rsid w:val="009F51A5"/>
    <w:rsid w:val="009F56BD"/>
    <w:rsid w:val="009F5892"/>
    <w:rsid w:val="009F5F2E"/>
    <w:rsid w:val="009F5FDF"/>
    <w:rsid w:val="009F631C"/>
    <w:rsid w:val="009F6491"/>
    <w:rsid w:val="009F7B54"/>
    <w:rsid w:val="009F7B98"/>
    <w:rsid w:val="009F7E43"/>
    <w:rsid w:val="00A0050D"/>
    <w:rsid w:val="00A0076D"/>
    <w:rsid w:val="00A00DE6"/>
    <w:rsid w:val="00A01056"/>
    <w:rsid w:val="00A01C11"/>
    <w:rsid w:val="00A020F1"/>
    <w:rsid w:val="00A023C0"/>
    <w:rsid w:val="00A031F8"/>
    <w:rsid w:val="00A0386B"/>
    <w:rsid w:val="00A0514C"/>
    <w:rsid w:val="00A055E5"/>
    <w:rsid w:val="00A057F4"/>
    <w:rsid w:val="00A064E9"/>
    <w:rsid w:val="00A06690"/>
    <w:rsid w:val="00A06BA1"/>
    <w:rsid w:val="00A06D38"/>
    <w:rsid w:val="00A0734E"/>
    <w:rsid w:val="00A078D5"/>
    <w:rsid w:val="00A07959"/>
    <w:rsid w:val="00A0799F"/>
    <w:rsid w:val="00A07DCB"/>
    <w:rsid w:val="00A07E0E"/>
    <w:rsid w:val="00A101CB"/>
    <w:rsid w:val="00A106CB"/>
    <w:rsid w:val="00A10A29"/>
    <w:rsid w:val="00A1140F"/>
    <w:rsid w:val="00A11483"/>
    <w:rsid w:val="00A114E4"/>
    <w:rsid w:val="00A11746"/>
    <w:rsid w:val="00A119BC"/>
    <w:rsid w:val="00A119C3"/>
    <w:rsid w:val="00A12081"/>
    <w:rsid w:val="00A1224C"/>
    <w:rsid w:val="00A122F3"/>
    <w:rsid w:val="00A12386"/>
    <w:rsid w:val="00A12BBF"/>
    <w:rsid w:val="00A130CC"/>
    <w:rsid w:val="00A1345E"/>
    <w:rsid w:val="00A1369C"/>
    <w:rsid w:val="00A13B3A"/>
    <w:rsid w:val="00A1461F"/>
    <w:rsid w:val="00A14D21"/>
    <w:rsid w:val="00A14DDB"/>
    <w:rsid w:val="00A15048"/>
    <w:rsid w:val="00A1567E"/>
    <w:rsid w:val="00A15949"/>
    <w:rsid w:val="00A15D6C"/>
    <w:rsid w:val="00A15E46"/>
    <w:rsid w:val="00A15EEB"/>
    <w:rsid w:val="00A160FC"/>
    <w:rsid w:val="00A164BD"/>
    <w:rsid w:val="00A168F4"/>
    <w:rsid w:val="00A16A48"/>
    <w:rsid w:val="00A16A62"/>
    <w:rsid w:val="00A16E88"/>
    <w:rsid w:val="00A16F5C"/>
    <w:rsid w:val="00A16F60"/>
    <w:rsid w:val="00A17254"/>
    <w:rsid w:val="00A17277"/>
    <w:rsid w:val="00A17453"/>
    <w:rsid w:val="00A17BAE"/>
    <w:rsid w:val="00A17C57"/>
    <w:rsid w:val="00A217EA"/>
    <w:rsid w:val="00A218F2"/>
    <w:rsid w:val="00A21986"/>
    <w:rsid w:val="00A21F81"/>
    <w:rsid w:val="00A2264D"/>
    <w:rsid w:val="00A226AA"/>
    <w:rsid w:val="00A229C6"/>
    <w:rsid w:val="00A22B39"/>
    <w:rsid w:val="00A230B0"/>
    <w:rsid w:val="00A2470F"/>
    <w:rsid w:val="00A248F3"/>
    <w:rsid w:val="00A25098"/>
    <w:rsid w:val="00A2512B"/>
    <w:rsid w:val="00A255BC"/>
    <w:rsid w:val="00A25FA0"/>
    <w:rsid w:val="00A26273"/>
    <w:rsid w:val="00A26B92"/>
    <w:rsid w:val="00A27907"/>
    <w:rsid w:val="00A27BEF"/>
    <w:rsid w:val="00A301D9"/>
    <w:rsid w:val="00A306BB"/>
    <w:rsid w:val="00A307B6"/>
    <w:rsid w:val="00A30DF3"/>
    <w:rsid w:val="00A3121B"/>
    <w:rsid w:val="00A3134E"/>
    <w:rsid w:val="00A31375"/>
    <w:rsid w:val="00A317E0"/>
    <w:rsid w:val="00A31E7C"/>
    <w:rsid w:val="00A31E88"/>
    <w:rsid w:val="00A3216E"/>
    <w:rsid w:val="00A32187"/>
    <w:rsid w:val="00A323C3"/>
    <w:rsid w:val="00A32AF4"/>
    <w:rsid w:val="00A32B23"/>
    <w:rsid w:val="00A32C3E"/>
    <w:rsid w:val="00A32C52"/>
    <w:rsid w:val="00A32C7C"/>
    <w:rsid w:val="00A32DD9"/>
    <w:rsid w:val="00A333EA"/>
    <w:rsid w:val="00A3375F"/>
    <w:rsid w:val="00A33B09"/>
    <w:rsid w:val="00A33FA6"/>
    <w:rsid w:val="00A33FE7"/>
    <w:rsid w:val="00A342A8"/>
    <w:rsid w:val="00A35127"/>
    <w:rsid w:val="00A354B3"/>
    <w:rsid w:val="00A35C00"/>
    <w:rsid w:val="00A35F16"/>
    <w:rsid w:val="00A3634C"/>
    <w:rsid w:val="00A364C5"/>
    <w:rsid w:val="00A3653B"/>
    <w:rsid w:val="00A36721"/>
    <w:rsid w:val="00A36B0E"/>
    <w:rsid w:val="00A36DFF"/>
    <w:rsid w:val="00A36E3B"/>
    <w:rsid w:val="00A37C20"/>
    <w:rsid w:val="00A4050B"/>
    <w:rsid w:val="00A413BB"/>
    <w:rsid w:val="00A413D5"/>
    <w:rsid w:val="00A41548"/>
    <w:rsid w:val="00A41614"/>
    <w:rsid w:val="00A42210"/>
    <w:rsid w:val="00A4270E"/>
    <w:rsid w:val="00A42C7F"/>
    <w:rsid w:val="00A4342E"/>
    <w:rsid w:val="00A43493"/>
    <w:rsid w:val="00A4364E"/>
    <w:rsid w:val="00A43ADF"/>
    <w:rsid w:val="00A44555"/>
    <w:rsid w:val="00A44815"/>
    <w:rsid w:val="00A44B64"/>
    <w:rsid w:val="00A45181"/>
    <w:rsid w:val="00A4570D"/>
    <w:rsid w:val="00A45AB7"/>
    <w:rsid w:val="00A45CAF"/>
    <w:rsid w:val="00A45EDD"/>
    <w:rsid w:val="00A4615B"/>
    <w:rsid w:val="00A46422"/>
    <w:rsid w:val="00A46741"/>
    <w:rsid w:val="00A469A8"/>
    <w:rsid w:val="00A47664"/>
    <w:rsid w:val="00A47E40"/>
    <w:rsid w:val="00A50135"/>
    <w:rsid w:val="00A501CA"/>
    <w:rsid w:val="00A507F2"/>
    <w:rsid w:val="00A5155B"/>
    <w:rsid w:val="00A519CC"/>
    <w:rsid w:val="00A523CF"/>
    <w:rsid w:val="00A5308E"/>
    <w:rsid w:val="00A53272"/>
    <w:rsid w:val="00A53666"/>
    <w:rsid w:val="00A543D1"/>
    <w:rsid w:val="00A5474A"/>
    <w:rsid w:val="00A54770"/>
    <w:rsid w:val="00A548E9"/>
    <w:rsid w:val="00A54B03"/>
    <w:rsid w:val="00A55412"/>
    <w:rsid w:val="00A5557E"/>
    <w:rsid w:val="00A55839"/>
    <w:rsid w:val="00A55C75"/>
    <w:rsid w:val="00A55D79"/>
    <w:rsid w:val="00A5633E"/>
    <w:rsid w:val="00A56BD6"/>
    <w:rsid w:val="00A5720F"/>
    <w:rsid w:val="00A574C5"/>
    <w:rsid w:val="00A6089A"/>
    <w:rsid w:val="00A608C3"/>
    <w:rsid w:val="00A60C28"/>
    <w:rsid w:val="00A60C74"/>
    <w:rsid w:val="00A611E0"/>
    <w:rsid w:val="00A618B3"/>
    <w:rsid w:val="00A61E49"/>
    <w:rsid w:val="00A6228B"/>
    <w:rsid w:val="00A624FD"/>
    <w:rsid w:val="00A6331E"/>
    <w:rsid w:val="00A63675"/>
    <w:rsid w:val="00A6371F"/>
    <w:rsid w:val="00A63850"/>
    <w:rsid w:val="00A639BC"/>
    <w:rsid w:val="00A63C4D"/>
    <w:rsid w:val="00A63F59"/>
    <w:rsid w:val="00A63FA4"/>
    <w:rsid w:val="00A64158"/>
    <w:rsid w:val="00A644EB"/>
    <w:rsid w:val="00A64C59"/>
    <w:rsid w:val="00A652C0"/>
    <w:rsid w:val="00A655A9"/>
    <w:rsid w:val="00A658E4"/>
    <w:rsid w:val="00A65934"/>
    <w:rsid w:val="00A6607E"/>
    <w:rsid w:val="00A667AF"/>
    <w:rsid w:val="00A669AE"/>
    <w:rsid w:val="00A66FAB"/>
    <w:rsid w:val="00A66FCF"/>
    <w:rsid w:val="00A67804"/>
    <w:rsid w:val="00A6780B"/>
    <w:rsid w:val="00A67E5F"/>
    <w:rsid w:val="00A703DD"/>
    <w:rsid w:val="00A70440"/>
    <w:rsid w:val="00A705E6"/>
    <w:rsid w:val="00A70677"/>
    <w:rsid w:val="00A70B1B"/>
    <w:rsid w:val="00A70E14"/>
    <w:rsid w:val="00A711F3"/>
    <w:rsid w:val="00A7145F"/>
    <w:rsid w:val="00A71BEA"/>
    <w:rsid w:val="00A71C05"/>
    <w:rsid w:val="00A71D74"/>
    <w:rsid w:val="00A72C71"/>
    <w:rsid w:val="00A72D32"/>
    <w:rsid w:val="00A72D57"/>
    <w:rsid w:val="00A73407"/>
    <w:rsid w:val="00A735C8"/>
    <w:rsid w:val="00A73C1C"/>
    <w:rsid w:val="00A74AEB"/>
    <w:rsid w:val="00A74C8F"/>
    <w:rsid w:val="00A750F6"/>
    <w:rsid w:val="00A75A0D"/>
    <w:rsid w:val="00A75BD0"/>
    <w:rsid w:val="00A764CC"/>
    <w:rsid w:val="00A76662"/>
    <w:rsid w:val="00A76A6A"/>
    <w:rsid w:val="00A76B1F"/>
    <w:rsid w:val="00A770E3"/>
    <w:rsid w:val="00A777CA"/>
    <w:rsid w:val="00A77871"/>
    <w:rsid w:val="00A77AF9"/>
    <w:rsid w:val="00A77B7B"/>
    <w:rsid w:val="00A77E72"/>
    <w:rsid w:val="00A80F10"/>
    <w:rsid w:val="00A81141"/>
    <w:rsid w:val="00A81A55"/>
    <w:rsid w:val="00A824CC"/>
    <w:rsid w:val="00A826D5"/>
    <w:rsid w:val="00A82D92"/>
    <w:rsid w:val="00A82DAA"/>
    <w:rsid w:val="00A83639"/>
    <w:rsid w:val="00A83D2D"/>
    <w:rsid w:val="00A842F1"/>
    <w:rsid w:val="00A84A5F"/>
    <w:rsid w:val="00A85021"/>
    <w:rsid w:val="00A85CC9"/>
    <w:rsid w:val="00A85D83"/>
    <w:rsid w:val="00A864F4"/>
    <w:rsid w:val="00A866E5"/>
    <w:rsid w:val="00A87074"/>
    <w:rsid w:val="00A9010E"/>
    <w:rsid w:val="00A901BE"/>
    <w:rsid w:val="00A901F4"/>
    <w:rsid w:val="00A903B4"/>
    <w:rsid w:val="00A905BE"/>
    <w:rsid w:val="00A9078B"/>
    <w:rsid w:val="00A90AC3"/>
    <w:rsid w:val="00A910FA"/>
    <w:rsid w:val="00A913F9"/>
    <w:rsid w:val="00A918E7"/>
    <w:rsid w:val="00A91D20"/>
    <w:rsid w:val="00A922BA"/>
    <w:rsid w:val="00A926B2"/>
    <w:rsid w:val="00A929F3"/>
    <w:rsid w:val="00A92B3D"/>
    <w:rsid w:val="00A92BC0"/>
    <w:rsid w:val="00A92DA6"/>
    <w:rsid w:val="00A93180"/>
    <w:rsid w:val="00A934B1"/>
    <w:rsid w:val="00A9360C"/>
    <w:rsid w:val="00A93933"/>
    <w:rsid w:val="00A93EC4"/>
    <w:rsid w:val="00A93F0A"/>
    <w:rsid w:val="00A9460C"/>
    <w:rsid w:val="00A94B0F"/>
    <w:rsid w:val="00A94BEC"/>
    <w:rsid w:val="00A950A0"/>
    <w:rsid w:val="00A95313"/>
    <w:rsid w:val="00A971DC"/>
    <w:rsid w:val="00AA0362"/>
    <w:rsid w:val="00AA08CD"/>
    <w:rsid w:val="00AA0DBC"/>
    <w:rsid w:val="00AA14BC"/>
    <w:rsid w:val="00AA17CB"/>
    <w:rsid w:val="00AA183D"/>
    <w:rsid w:val="00AA1AB5"/>
    <w:rsid w:val="00AA1BC4"/>
    <w:rsid w:val="00AA26A4"/>
    <w:rsid w:val="00AA2731"/>
    <w:rsid w:val="00AA28F7"/>
    <w:rsid w:val="00AA2B9E"/>
    <w:rsid w:val="00AA374A"/>
    <w:rsid w:val="00AA3AA8"/>
    <w:rsid w:val="00AA3B02"/>
    <w:rsid w:val="00AA3B78"/>
    <w:rsid w:val="00AA3D76"/>
    <w:rsid w:val="00AA4144"/>
    <w:rsid w:val="00AA4D22"/>
    <w:rsid w:val="00AA5941"/>
    <w:rsid w:val="00AA5A1F"/>
    <w:rsid w:val="00AA687D"/>
    <w:rsid w:val="00AA6926"/>
    <w:rsid w:val="00AA70EC"/>
    <w:rsid w:val="00AA7579"/>
    <w:rsid w:val="00AB02F5"/>
    <w:rsid w:val="00AB1914"/>
    <w:rsid w:val="00AB1D0E"/>
    <w:rsid w:val="00AB306B"/>
    <w:rsid w:val="00AB376E"/>
    <w:rsid w:val="00AB393B"/>
    <w:rsid w:val="00AB3C61"/>
    <w:rsid w:val="00AB3D57"/>
    <w:rsid w:val="00AB4A41"/>
    <w:rsid w:val="00AB533A"/>
    <w:rsid w:val="00AB57D5"/>
    <w:rsid w:val="00AB5902"/>
    <w:rsid w:val="00AB5973"/>
    <w:rsid w:val="00AB5A0E"/>
    <w:rsid w:val="00AB6035"/>
    <w:rsid w:val="00AB6057"/>
    <w:rsid w:val="00AB62EB"/>
    <w:rsid w:val="00AB708D"/>
    <w:rsid w:val="00AC0470"/>
    <w:rsid w:val="00AC05ED"/>
    <w:rsid w:val="00AC1A17"/>
    <w:rsid w:val="00AC1F88"/>
    <w:rsid w:val="00AC318C"/>
    <w:rsid w:val="00AC366B"/>
    <w:rsid w:val="00AC3E52"/>
    <w:rsid w:val="00AC3FA9"/>
    <w:rsid w:val="00AC4273"/>
    <w:rsid w:val="00AC468A"/>
    <w:rsid w:val="00AC4C88"/>
    <w:rsid w:val="00AC53AB"/>
    <w:rsid w:val="00AC5EAD"/>
    <w:rsid w:val="00AC61A7"/>
    <w:rsid w:val="00AC702F"/>
    <w:rsid w:val="00AC7AAB"/>
    <w:rsid w:val="00AC7FEB"/>
    <w:rsid w:val="00AD0724"/>
    <w:rsid w:val="00AD07EB"/>
    <w:rsid w:val="00AD08AB"/>
    <w:rsid w:val="00AD0E30"/>
    <w:rsid w:val="00AD14AE"/>
    <w:rsid w:val="00AD177D"/>
    <w:rsid w:val="00AD1A47"/>
    <w:rsid w:val="00AD1D3C"/>
    <w:rsid w:val="00AD1E04"/>
    <w:rsid w:val="00AD21AE"/>
    <w:rsid w:val="00AD2555"/>
    <w:rsid w:val="00AD299F"/>
    <w:rsid w:val="00AD2C3A"/>
    <w:rsid w:val="00AD2C95"/>
    <w:rsid w:val="00AD3226"/>
    <w:rsid w:val="00AD354B"/>
    <w:rsid w:val="00AD3AB3"/>
    <w:rsid w:val="00AD431B"/>
    <w:rsid w:val="00AD4E18"/>
    <w:rsid w:val="00AD52CD"/>
    <w:rsid w:val="00AD56D0"/>
    <w:rsid w:val="00AD5DA4"/>
    <w:rsid w:val="00AD6CB5"/>
    <w:rsid w:val="00AD6D0F"/>
    <w:rsid w:val="00AD704F"/>
    <w:rsid w:val="00AD7185"/>
    <w:rsid w:val="00AD7937"/>
    <w:rsid w:val="00AE018F"/>
    <w:rsid w:val="00AE0F23"/>
    <w:rsid w:val="00AE0F3E"/>
    <w:rsid w:val="00AE125A"/>
    <w:rsid w:val="00AE12AB"/>
    <w:rsid w:val="00AE14D0"/>
    <w:rsid w:val="00AE1E47"/>
    <w:rsid w:val="00AE1E95"/>
    <w:rsid w:val="00AE30E4"/>
    <w:rsid w:val="00AE35AF"/>
    <w:rsid w:val="00AE39F7"/>
    <w:rsid w:val="00AE420E"/>
    <w:rsid w:val="00AE42B8"/>
    <w:rsid w:val="00AE50AD"/>
    <w:rsid w:val="00AE5BF9"/>
    <w:rsid w:val="00AE697C"/>
    <w:rsid w:val="00AE6BD9"/>
    <w:rsid w:val="00AE6CBA"/>
    <w:rsid w:val="00AE7020"/>
    <w:rsid w:val="00AE7288"/>
    <w:rsid w:val="00AE76B6"/>
    <w:rsid w:val="00AE78F3"/>
    <w:rsid w:val="00AE7DA0"/>
    <w:rsid w:val="00AF009B"/>
    <w:rsid w:val="00AF04CA"/>
    <w:rsid w:val="00AF06C0"/>
    <w:rsid w:val="00AF1562"/>
    <w:rsid w:val="00AF1856"/>
    <w:rsid w:val="00AF2144"/>
    <w:rsid w:val="00AF2559"/>
    <w:rsid w:val="00AF32BA"/>
    <w:rsid w:val="00AF428A"/>
    <w:rsid w:val="00AF44BE"/>
    <w:rsid w:val="00AF451D"/>
    <w:rsid w:val="00AF4665"/>
    <w:rsid w:val="00AF473A"/>
    <w:rsid w:val="00AF4CF9"/>
    <w:rsid w:val="00AF4D55"/>
    <w:rsid w:val="00AF4E24"/>
    <w:rsid w:val="00AF605F"/>
    <w:rsid w:val="00AF65C2"/>
    <w:rsid w:val="00AF6F65"/>
    <w:rsid w:val="00AF772C"/>
    <w:rsid w:val="00AF7A17"/>
    <w:rsid w:val="00AF7F1B"/>
    <w:rsid w:val="00B00681"/>
    <w:rsid w:val="00B009F1"/>
    <w:rsid w:val="00B00D60"/>
    <w:rsid w:val="00B017FC"/>
    <w:rsid w:val="00B01951"/>
    <w:rsid w:val="00B019AA"/>
    <w:rsid w:val="00B01B97"/>
    <w:rsid w:val="00B01CA9"/>
    <w:rsid w:val="00B02938"/>
    <w:rsid w:val="00B029F8"/>
    <w:rsid w:val="00B03243"/>
    <w:rsid w:val="00B03350"/>
    <w:rsid w:val="00B03724"/>
    <w:rsid w:val="00B03CC5"/>
    <w:rsid w:val="00B03F45"/>
    <w:rsid w:val="00B04087"/>
    <w:rsid w:val="00B04308"/>
    <w:rsid w:val="00B04576"/>
    <w:rsid w:val="00B04AF3"/>
    <w:rsid w:val="00B04DE1"/>
    <w:rsid w:val="00B050B5"/>
    <w:rsid w:val="00B050D1"/>
    <w:rsid w:val="00B05310"/>
    <w:rsid w:val="00B053A7"/>
    <w:rsid w:val="00B05496"/>
    <w:rsid w:val="00B055C9"/>
    <w:rsid w:val="00B05711"/>
    <w:rsid w:val="00B05BBB"/>
    <w:rsid w:val="00B05E3C"/>
    <w:rsid w:val="00B06284"/>
    <w:rsid w:val="00B0628A"/>
    <w:rsid w:val="00B0629B"/>
    <w:rsid w:val="00B06BCD"/>
    <w:rsid w:val="00B06ECA"/>
    <w:rsid w:val="00B075F0"/>
    <w:rsid w:val="00B07A1B"/>
    <w:rsid w:val="00B07BE4"/>
    <w:rsid w:val="00B07C54"/>
    <w:rsid w:val="00B102D2"/>
    <w:rsid w:val="00B10320"/>
    <w:rsid w:val="00B104BC"/>
    <w:rsid w:val="00B10B0A"/>
    <w:rsid w:val="00B11379"/>
    <w:rsid w:val="00B1198E"/>
    <w:rsid w:val="00B120BA"/>
    <w:rsid w:val="00B12338"/>
    <w:rsid w:val="00B127C7"/>
    <w:rsid w:val="00B12AE9"/>
    <w:rsid w:val="00B12B86"/>
    <w:rsid w:val="00B12EEA"/>
    <w:rsid w:val="00B1397A"/>
    <w:rsid w:val="00B13D12"/>
    <w:rsid w:val="00B14B09"/>
    <w:rsid w:val="00B14D9F"/>
    <w:rsid w:val="00B1591B"/>
    <w:rsid w:val="00B15AF9"/>
    <w:rsid w:val="00B15B17"/>
    <w:rsid w:val="00B161CA"/>
    <w:rsid w:val="00B16293"/>
    <w:rsid w:val="00B16365"/>
    <w:rsid w:val="00B16620"/>
    <w:rsid w:val="00B16B01"/>
    <w:rsid w:val="00B175DD"/>
    <w:rsid w:val="00B17D7D"/>
    <w:rsid w:val="00B17E5D"/>
    <w:rsid w:val="00B17EE6"/>
    <w:rsid w:val="00B2031C"/>
    <w:rsid w:val="00B20478"/>
    <w:rsid w:val="00B21AFF"/>
    <w:rsid w:val="00B21EFD"/>
    <w:rsid w:val="00B21F9E"/>
    <w:rsid w:val="00B2288E"/>
    <w:rsid w:val="00B23138"/>
    <w:rsid w:val="00B231B7"/>
    <w:rsid w:val="00B24D6D"/>
    <w:rsid w:val="00B24E1B"/>
    <w:rsid w:val="00B2503C"/>
    <w:rsid w:val="00B25047"/>
    <w:rsid w:val="00B2521F"/>
    <w:rsid w:val="00B25640"/>
    <w:rsid w:val="00B25D7C"/>
    <w:rsid w:val="00B25FF6"/>
    <w:rsid w:val="00B2672F"/>
    <w:rsid w:val="00B27771"/>
    <w:rsid w:val="00B30493"/>
    <w:rsid w:val="00B31091"/>
    <w:rsid w:val="00B319D1"/>
    <w:rsid w:val="00B31F5A"/>
    <w:rsid w:val="00B33A76"/>
    <w:rsid w:val="00B33A79"/>
    <w:rsid w:val="00B33B5B"/>
    <w:rsid w:val="00B33EB5"/>
    <w:rsid w:val="00B34881"/>
    <w:rsid w:val="00B3538C"/>
    <w:rsid w:val="00B357D4"/>
    <w:rsid w:val="00B35B4C"/>
    <w:rsid w:val="00B35C13"/>
    <w:rsid w:val="00B36385"/>
    <w:rsid w:val="00B36408"/>
    <w:rsid w:val="00B36589"/>
    <w:rsid w:val="00B36661"/>
    <w:rsid w:val="00B3681C"/>
    <w:rsid w:val="00B36C47"/>
    <w:rsid w:val="00B371B9"/>
    <w:rsid w:val="00B37825"/>
    <w:rsid w:val="00B37D84"/>
    <w:rsid w:val="00B37F78"/>
    <w:rsid w:val="00B40360"/>
    <w:rsid w:val="00B40655"/>
    <w:rsid w:val="00B4084C"/>
    <w:rsid w:val="00B40974"/>
    <w:rsid w:val="00B4127C"/>
    <w:rsid w:val="00B4179E"/>
    <w:rsid w:val="00B41BC3"/>
    <w:rsid w:val="00B42046"/>
    <w:rsid w:val="00B42266"/>
    <w:rsid w:val="00B4281B"/>
    <w:rsid w:val="00B42AF9"/>
    <w:rsid w:val="00B42D27"/>
    <w:rsid w:val="00B438CF"/>
    <w:rsid w:val="00B4431E"/>
    <w:rsid w:val="00B4433A"/>
    <w:rsid w:val="00B44A32"/>
    <w:rsid w:val="00B44C6B"/>
    <w:rsid w:val="00B44EED"/>
    <w:rsid w:val="00B44F29"/>
    <w:rsid w:val="00B454F7"/>
    <w:rsid w:val="00B456E4"/>
    <w:rsid w:val="00B4615E"/>
    <w:rsid w:val="00B4664E"/>
    <w:rsid w:val="00B46695"/>
    <w:rsid w:val="00B4742D"/>
    <w:rsid w:val="00B479AC"/>
    <w:rsid w:val="00B47AE9"/>
    <w:rsid w:val="00B47C54"/>
    <w:rsid w:val="00B506DD"/>
    <w:rsid w:val="00B50A3E"/>
    <w:rsid w:val="00B50B21"/>
    <w:rsid w:val="00B50EB5"/>
    <w:rsid w:val="00B5187B"/>
    <w:rsid w:val="00B5259B"/>
    <w:rsid w:val="00B52A05"/>
    <w:rsid w:val="00B52B9C"/>
    <w:rsid w:val="00B537A8"/>
    <w:rsid w:val="00B54BC5"/>
    <w:rsid w:val="00B54F0B"/>
    <w:rsid w:val="00B552A6"/>
    <w:rsid w:val="00B5545D"/>
    <w:rsid w:val="00B55483"/>
    <w:rsid w:val="00B558BD"/>
    <w:rsid w:val="00B5614E"/>
    <w:rsid w:val="00B56636"/>
    <w:rsid w:val="00B56855"/>
    <w:rsid w:val="00B56A3D"/>
    <w:rsid w:val="00B56CCA"/>
    <w:rsid w:val="00B56D6F"/>
    <w:rsid w:val="00B5769A"/>
    <w:rsid w:val="00B608B9"/>
    <w:rsid w:val="00B60B3F"/>
    <w:rsid w:val="00B6129D"/>
    <w:rsid w:val="00B61520"/>
    <w:rsid w:val="00B61526"/>
    <w:rsid w:val="00B6164D"/>
    <w:rsid w:val="00B61D38"/>
    <w:rsid w:val="00B62725"/>
    <w:rsid w:val="00B62946"/>
    <w:rsid w:val="00B62A7E"/>
    <w:rsid w:val="00B62B8F"/>
    <w:rsid w:val="00B632C1"/>
    <w:rsid w:val="00B632F5"/>
    <w:rsid w:val="00B636B1"/>
    <w:rsid w:val="00B63996"/>
    <w:rsid w:val="00B643A7"/>
    <w:rsid w:val="00B64631"/>
    <w:rsid w:val="00B64C09"/>
    <w:rsid w:val="00B64ED0"/>
    <w:rsid w:val="00B64F61"/>
    <w:rsid w:val="00B65414"/>
    <w:rsid w:val="00B65518"/>
    <w:rsid w:val="00B655B7"/>
    <w:rsid w:val="00B66365"/>
    <w:rsid w:val="00B66CCE"/>
    <w:rsid w:val="00B67427"/>
    <w:rsid w:val="00B67519"/>
    <w:rsid w:val="00B67A87"/>
    <w:rsid w:val="00B715EC"/>
    <w:rsid w:val="00B71BB8"/>
    <w:rsid w:val="00B720F8"/>
    <w:rsid w:val="00B72966"/>
    <w:rsid w:val="00B72ADD"/>
    <w:rsid w:val="00B7362D"/>
    <w:rsid w:val="00B73950"/>
    <w:rsid w:val="00B73951"/>
    <w:rsid w:val="00B73953"/>
    <w:rsid w:val="00B73AF3"/>
    <w:rsid w:val="00B73B3E"/>
    <w:rsid w:val="00B74028"/>
    <w:rsid w:val="00B7416E"/>
    <w:rsid w:val="00B741E3"/>
    <w:rsid w:val="00B7434C"/>
    <w:rsid w:val="00B74555"/>
    <w:rsid w:val="00B74B5E"/>
    <w:rsid w:val="00B74C10"/>
    <w:rsid w:val="00B74D77"/>
    <w:rsid w:val="00B7566C"/>
    <w:rsid w:val="00B75C23"/>
    <w:rsid w:val="00B75D08"/>
    <w:rsid w:val="00B75E3B"/>
    <w:rsid w:val="00B75F76"/>
    <w:rsid w:val="00B76FF2"/>
    <w:rsid w:val="00B770CA"/>
    <w:rsid w:val="00B771DD"/>
    <w:rsid w:val="00B775E6"/>
    <w:rsid w:val="00B77968"/>
    <w:rsid w:val="00B80066"/>
    <w:rsid w:val="00B8009D"/>
    <w:rsid w:val="00B8016A"/>
    <w:rsid w:val="00B80180"/>
    <w:rsid w:val="00B806CC"/>
    <w:rsid w:val="00B80AF5"/>
    <w:rsid w:val="00B80BC6"/>
    <w:rsid w:val="00B80BF0"/>
    <w:rsid w:val="00B813F4"/>
    <w:rsid w:val="00B821FE"/>
    <w:rsid w:val="00B82881"/>
    <w:rsid w:val="00B8291E"/>
    <w:rsid w:val="00B82BB3"/>
    <w:rsid w:val="00B82F1E"/>
    <w:rsid w:val="00B83441"/>
    <w:rsid w:val="00B83E31"/>
    <w:rsid w:val="00B840A2"/>
    <w:rsid w:val="00B8429A"/>
    <w:rsid w:val="00B84788"/>
    <w:rsid w:val="00B84894"/>
    <w:rsid w:val="00B84AFA"/>
    <w:rsid w:val="00B8507A"/>
    <w:rsid w:val="00B852B2"/>
    <w:rsid w:val="00B85D20"/>
    <w:rsid w:val="00B866CE"/>
    <w:rsid w:val="00B8698F"/>
    <w:rsid w:val="00B87063"/>
    <w:rsid w:val="00B8728C"/>
    <w:rsid w:val="00B87F7C"/>
    <w:rsid w:val="00B90132"/>
    <w:rsid w:val="00B90490"/>
    <w:rsid w:val="00B90872"/>
    <w:rsid w:val="00B90C5D"/>
    <w:rsid w:val="00B90FFE"/>
    <w:rsid w:val="00B91253"/>
    <w:rsid w:val="00B9132B"/>
    <w:rsid w:val="00B91849"/>
    <w:rsid w:val="00B91A74"/>
    <w:rsid w:val="00B9237D"/>
    <w:rsid w:val="00B92392"/>
    <w:rsid w:val="00B92892"/>
    <w:rsid w:val="00B92A3A"/>
    <w:rsid w:val="00B92A86"/>
    <w:rsid w:val="00B92C9C"/>
    <w:rsid w:val="00B92EEC"/>
    <w:rsid w:val="00B92F89"/>
    <w:rsid w:val="00B92FAE"/>
    <w:rsid w:val="00B937FC"/>
    <w:rsid w:val="00B939E3"/>
    <w:rsid w:val="00B940EF"/>
    <w:rsid w:val="00B945F5"/>
    <w:rsid w:val="00B94FC3"/>
    <w:rsid w:val="00B95010"/>
    <w:rsid w:val="00B95017"/>
    <w:rsid w:val="00B9531C"/>
    <w:rsid w:val="00B954C3"/>
    <w:rsid w:val="00B95BFF"/>
    <w:rsid w:val="00B95CB0"/>
    <w:rsid w:val="00B9643D"/>
    <w:rsid w:val="00B96D41"/>
    <w:rsid w:val="00B97588"/>
    <w:rsid w:val="00B97BDA"/>
    <w:rsid w:val="00B97D59"/>
    <w:rsid w:val="00BA0C1E"/>
    <w:rsid w:val="00BA11A8"/>
    <w:rsid w:val="00BA11CA"/>
    <w:rsid w:val="00BA1478"/>
    <w:rsid w:val="00BA147E"/>
    <w:rsid w:val="00BA1658"/>
    <w:rsid w:val="00BA17D1"/>
    <w:rsid w:val="00BA1BF0"/>
    <w:rsid w:val="00BA1ED3"/>
    <w:rsid w:val="00BA244C"/>
    <w:rsid w:val="00BA3DD2"/>
    <w:rsid w:val="00BA402B"/>
    <w:rsid w:val="00BA4183"/>
    <w:rsid w:val="00BA4583"/>
    <w:rsid w:val="00BA5449"/>
    <w:rsid w:val="00BA568F"/>
    <w:rsid w:val="00BA56AC"/>
    <w:rsid w:val="00BA5833"/>
    <w:rsid w:val="00BA587B"/>
    <w:rsid w:val="00BA5B37"/>
    <w:rsid w:val="00BA6393"/>
    <w:rsid w:val="00BA70E8"/>
    <w:rsid w:val="00BA776B"/>
    <w:rsid w:val="00BA77AB"/>
    <w:rsid w:val="00BA794F"/>
    <w:rsid w:val="00BA7AF0"/>
    <w:rsid w:val="00BB02DA"/>
    <w:rsid w:val="00BB0BBC"/>
    <w:rsid w:val="00BB1923"/>
    <w:rsid w:val="00BB1981"/>
    <w:rsid w:val="00BB1AE3"/>
    <w:rsid w:val="00BB2340"/>
    <w:rsid w:val="00BB28CF"/>
    <w:rsid w:val="00BB2D6C"/>
    <w:rsid w:val="00BB2FBD"/>
    <w:rsid w:val="00BB3099"/>
    <w:rsid w:val="00BB324D"/>
    <w:rsid w:val="00BB335D"/>
    <w:rsid w:val="00BB34C3"/>
    <w:rsid w:val="00BB38C4"/>
    <w:rsid w:val="00BB3A69"/>
    <w:rsid w:val="00BB3BBF"/>
    <w:rsid w:val="00BB3CB9"/>
    <w:rsid w:val="00BB42BD"/>
    <w:rsid w:val="00BB4797"/>
    <w:rsid w:val="00BB47C2"/>
    <w:rsid w:val="00BB4997"/>
    <w:rsid w:val="00BB4A57"/>
    <w:rsid w:val="00BB4DC8"/>
    <w:rsid w:val="00BB5599"/>
    <w:rsid w:val="00BB7013"/>
    <w:rsid w:val="00BB7227"/>
    <w:rsid w:val="00BB7E49"/>
    <w:rsid w:val="00BC05A4"/>
    <w:rsid w:val="00BC07EC"/>
    <w:rsid w:val="00BC108D"/>
    <w:rsid w:val="00BC16FC"/>
    <w:rsid w:val="00BC2467"/>
    <w:rsid w:val="00BC252A"/>
    <w:rsid w:val="00BC2ADE"/>
    <w:rsid w:val="00BC2E29"/>
    <w:rsid w:val="00BC31A4"/>
    <w:rsid w:val="00BC361C"/>
    <w:rsid w:val="00BC3730"/>
    <w:rsid w:val="00BC4572"/>
    <w:rsid w:val="00BC46A3"/>
    <w:rsid w:val="00BC4DA1"/>
    <w:rsid w:val="00BC59BF"/>
    <w:rsid w:val="00BC5D9A"/>
    <w:rsid w:val="00BC6359"/>
    <w:rsid w:val="00BC67F6"/>
    <w:rsid w:val="00BC6B27"/>
    <w:rsid w:val="00BC6DFF"/>
    <w:rsid w:val="00BC6E91"/>
    <w:rsid w:val="00BC7120"/>
    <w:rsid w:val="00BC7497"/>
    <w:rsid w:val="00BC7913"/>
    <w:rsid w:val="00BD02EE"/>
    <w:rsid w:val="00BD099F"/>
    <w:rsid w:val="00BD1225"/>
    <w:rsid w:val="00BD12A5"/>
    <w:rsid w:val="00BD1D86"/>
    <w:rsid w:val="00BD1EC9"/>
    <w:rsid w:val="00BD271E"/>
    <w:rsid w:val="00BD2831"/>
    <w:rsid w:val="00BD28ED"/>
    <w:rsid w:val="00BD2BF5"/>
    <w:rsid w:val="00BD2E37"/>
    <w:rsid w:val="00BD3D76"/>
    <w:rsid w:val="00BD3EFD"/>
    <w:rsid w:val="00BD4828"/>
    <w:rsid w:val="00BD495D"/>
    <w:rsid w:val="00BD4EDE"/>
    <w:rsid w:val="00BD5734"/>
    <w:rsid w:val="00BD638C"/>
    <w:rsid w:val="00BD6A81"/>
    <w:rsid w:val="00BD6B23"/>
    <w:rsid w:val="00BD6C63"/>
    <w:rsid w:val="00BD6D8D"/>
    <w:rsid w:val="00BD76FD"/>
    <w:rsid w:val="00BD7B61"/>
    <w:rsid w:val="00BD7F04"/>
    <w:rsid w:val="00BE014B"/>
    <w:rsid w:val="00BE0C44"/>
    <w:rsid w:val="00BE12B9"/>
    <w:rsid w:val="00BE14F6"/>
    <w:rsid w:val="00BE16FB"/>
    <w:rsid w:val="00BE1AC5"/>
    <w:rsid w:val="00BE1C9F"/>
    <w:rsid w:val="00BE2071"/>
    <w:rsid w:val="00BE2661"/>
    <w:rsid w:val="00BE2773"/>
    <w:rsid w:val="00BE2A67"/>
    <w:rsid w:val="00BE2ECE"/>
    <w:rsid w:val="00BE3032"/>
    <w:rsid w:val="00BE337B"/>
    <w:rsid w:val="00BE3452"/>
    <w:rsid w:val="00BE3C1B"/>
    <w:rsid w:val="00BE44A7"/>
    <w:rsid w:val="00BE488B"/>
    <w:rsid w:val="00BE49E6"/>
    <w:rsid w:val="00BE4AB8"/>
    <w:rsid w:val="00BE4D6A"/>
    <w:rsid w:val="00BE4F51"/>
    <w:rsid w:val="00BE50F1"/>
    <w:rsid w:val="00BE53A7"/>
    <w:rsid w:val="00BE56A0"/>
    <w:rsid w:val="00BE581D"/>
    <w:rsid w:val="00BE591F"/>
    <w:rsid w:val="00BE65CE"/>
    <w:rsid w:val="00BE6B58"/>
    <w:rsid w:val="00BE6D1C"/>
    <w:rsid w:val="00BE6D5B"/>
    <w:rsid w:val="00BE72CD"/>
    <w:rsid w:val="00BE7526"/>
    <w:rsid w:val="00BE7750"/>
    <w:rsid w:val="00BE789E"/>
    <w:rsid w:val="00BF0B39"/>
    <w:rsid w:val="00BF0E82"/>
    <w:rsid w:val="00BF113B"/>
    <w:rsid w:val="00BF15B4"/>
    <w:rsid w:val="00BF17A0"/>
    <w:rsid w:val="00BF2335"/>
    <w:rsid w:val="00BF292A"/>
    <w:rsid w:val="00BF3553"/>
    <w:rsid w:val="00BF3EE3"/>
    <w:rsid w:val="00BF3EEB"/>
    <w:rsid w:val="00BF3FCE"/>
    <w:rsid w:val="00BF43E1"/>
    <w:rsid w:val="00BF462B"/>
    <w:rsid w:val="00BF4740"/>
    <w:rsid w:val="00BF49BB"/>
    <w:rsid w:val="00BF4CAC"/>
    <w:rsid w:val="00BF4F3E"/>
    <w:rsid w:val="00BF5021"/>
    <w:rsid w:val="00BF54A3"/>
    <w:rsid w:val="00BF5EC0"/>
    <w:rsid w:val="00BF61E6"/>
    <w:rsid w:val="00BF677A"/>
    <w:rsid w:val="00BF6E48"/>
    <w:rsid w:val="00BF6F9E"/>
    <w:rsid w:val="00BF712F"/>
    <w:rsid w:val="00BF7736"/>
    <w:rsid w:val="00BF7E5C"/>
    <w:rsid w:val="00C00026"/>
    <w:rsid w:val="00C007B9"/>
    <w:rsid w:val="00C00892"/>
    <w:rsid w:val="00C00B30"/>
    <w:rsid w:val="00C00CA3"/>
    <w:rsid w:val="00C00F05"/>
    <w:rsid w:val="00C01471"/>
    <w:rsid w:val="00C01606"/>
    <w:rsid w:val="00C0172C"/>
    <w:rsid w:val="00C01833"/>
    <w:rsid w:val="00C01DC1"/>
    <w:rsid w:val="00C01ECD"/>
    <w:rsid w:val="00C028CB"/>
    <w:rsid w:val="00C02BE0"/>
    <w:rsid w:val="00C02C77"/>
    <w:rsid w:val="00C02CFC"/>
    <w:rsid w:val="00C03FE4"/>
    <w:rsid w:val="00C041AD"/>
    <w:rsid w:val="00C04568"/>
    <w:rsid w:val="00C04C2B"/>
    <w:rsid w:val="00C04D3E"/>
    <w:rsid w:val="00C05E87"/>
    <w:rsid w:val="00C062B5"/>
    <w:rsid w:val="00C06AFB"/>
    <w:rsid w:val="00C06B98"/>
    <w:rsid w:val="00C073C8"/>
    <w:rsid w:val="00C07C0F"/>
    <w:rsid w:val="00C10763"/>
    <w:rsid w:val="00C112EC"/>
    <w:rsid w:val="00C11677"/>
    <w:rsid w:val="00C11A41"/>
    <w:rsid w:val="00C11AFC"/>
    <w:rsid w:val="00C11EA6"/>
    <w:rsid w:val="00C123A4"/>
    <w:rsid w:val="00C12405"/>
    <w:rsid w:val="00C12481"/>
    <w:rsid w:val="00C1252E"/>
    <w:rsid w:val="00C12976"/>
    <w:rsid w:val="00C12C06"/>
    <w:rsid w:val="00C131AA"/>
    <w:rsid w:val="00C1322D"/>
    <w:rsid w:val="00C14796"/>
    <w:rsid w:val="00C14F48"/>
    <w:rsid w:val="00C14F98"/>
    <w:rsid w:val="00C151DC"/>
    <w:rsid w:val="00C1533D"/>
    <w:rsid w:val="00C15BBD"/>
    <w:rsid w:val="00C15C9E"/>
    <w:rsid w:val="00C161AD"/>
    <w:rsid w:val="00C161CA"/>
    <w:rsid w:val="00C16B4A"/>
    <w:rsid w:val="00C16BAA"/>
    <w:rsid w:val="00C16F18"/>
    <w:rsid w:val="00C1713A"/>
    <w:rsid w:val="00C1737E"/>
    <w:rsid w:val="00C17654"/>
    <w:rsid w:val="00C1796D"/>
    <w:rsid w:val="00C2046A"/>
    <w:rsid w:val="00C20711"/>
    <w:rsid w:val="00C212F0"/>
    <w:rsid w:val="00C21C71"/>
    <w:rsid w:val="00C22029"/>
    <w:rsid w:val="00C2221E"/>
    <w:rsid w:val="00C2229F"/>
    <w:rsid w:val="00C2231F"/>
    <w:rsid w:val="00C22D67"/>
    <w:rsid w:val="00C230F7"/>
    <w:rsid w:val="00C23EF5"/>
    <w:rsid w:val="00C23FDF"/>
    <w:rsid w:val="00C241BB"/>
    <w:rsid w:val="00C24243"/>
    <w:rsid w:val="00C24900"/>
    <w:rsid w:val="00C24A2A"/>
    <w:rsid w:val="00C24DC2"/>
    <w:rsid w:val="00C25970"/>
    <w:rsid w:val="00C26212"/>
    <w:rsid w:val="00C26785"/>
    <w:rsid w:val="00C2691E"/>
    <w:rsid w:val="00C26BD1"/>
    <w:rsid w:val="00C26C3F"/>
    <w:rsid w:val="00C26D16"/>
    <w:rsid w:val="00C26FCC"/>
    <w:rsid w:val="00C2747F"/>
    <w:rsid w:val="00C275BA"/>
    <w:rsid w:val="00C27E4B"/>
    <w:rsid w:val="00C27EDF"/>
    <w:rsid w:val="00C3033E"/>
    <w:rsid w:val="00C30668"/>
    <w:rsid w:val="00C30AF4"/>
    <w:rsid w:val="00C30BA3"/>
    <w:rsid w:val="00C316E2"/>
    <w:rsid w:val="00C322C9"/>
    <w:rsid w:val="00C3275B"/>
    <w:rsid w:val="00C32C6A"/>
    <w:rsid w:val="00C32E12"/>
    <w:rsid w:val="00C332BC"/>
    <w:rsid w:val="00C334E5"/>
    <w:rsid w:val="00C33554"/>
    <w:rsid w:val="00C33653"/>
    <w:rsid w:val="00C33EC0"/>
    <w:rsid w:val="00C33F8A"/>
    <w:rsid w:val="00C34AF7"/>
    <w:rsid w:val="00C35101"/>
    <w:rsid w:val="00C376EA"/>
    <w:rsid w:val="00C37A89"/>
    <w:rsid w:val="00C4038F"/>
    <w:rsid w:val="00C40766"/>
    <w:rsid w:val="00C40C0A"/>
    <w:rsid w:val="00C411A7"/>
    <w:rsid w:val="00C4142B"/>
    <w:rsid w:val="00C415CE"/>
    <w:rsid w:val="00C41EB7"/>
    <w:rsid w:val="00C4221A"/>
    <w:rsid w:val="00C428B3"/>
    <w:rsid w:val="00C4291F"/>
    <w:rsid w:val="00C430EF"/>
    <w:rsid w:val="00C43237"/>
    <w:rsid w:val="00C432FD"/>
    <w:rsid w:val="00C435B6"/>
    <w:rsid w:val="00C43D2E"/>
    <w:rsid w:val="00C43F42"/>
    <w:rsid w:val="00C442B3"/>
    <w:rsid w:val="00C443D8"/>
    <w:rsid w:val="00C444EA"/>
    <w:rsid w:val="00C4460B"/>
    <w:rsid w:val="00C44666"/>
    <w:rsid w:val="00C44C30"/>
    <w:rsid w:val="00C4556A"/>
    <w:rsid w:val="00C456E7"/>
    <w:rsid w:val="00C45868"/>
    <w:rsid w:val="00C458B1"/>
    <w:rsid w:val="00C45CD5"/>
    <w:rsid w:val="00C4679E"/>
    <w:rsid w:val="00C46BD9"/>
    <w:rsid w:val="00C47375"/>
    <w:rsid w:val="00C47746"/>
    <w:rsid w:val="00C4779E"/>
    <w:rsid w:val="00C501C0"/>
    <w:rsid w:val="00C504B7"/>
    <w:rsid w:val="00C5092C"/>
    <w:rsid w:val="00C51A27"/>
    <w:rsid w:val="00C51C3C"/>
    <w:rsid w:val="00C51E84"/>
    <w:rsid w:val="00C52CB4"/>
    <w:rsid w:val="00C53066"/>
    <w:rsid w:val="00C5319E"/>
    <w:rsid w:val="00C53579"/>
    <w:rsid w:val="00C53699"/>
    <w:rsid w:val="00C53C63"/>
    <w:rsid w:val="00C53E60"/>
    <w:rsid w:val="00C5421A"/>
    <w:rsid w:val="00C54577"/>
    <w:rsid w:val="00C54879"/>
    <w:rsid w:val="00C54DE2"/>
    <w:rsid w:val="00C551A9"/>
    <w:rsid w:val="00C556A8"/>
    <w:rsid w:val="00C55AC8"/>
    <w:rsid w:val="00C56449"/>
    <w:rsid w:val="00C56558"/>
    <w:rsid w:val="00C5676D"/>
    <w:rsid w:val="00C57376"/>
    <w:rsid w:val="00C574C9"/>
    <w:rsid w:val="00C578C8"/>
    <w:rsid w:val="00C57A75"/>
    <w:rsid w:val="00C57B44"/>
    <w:rsid w:val="00C57FCF"/>
    <w:rsid w:val="00C60ED0"/>
    <w:rsid w:val="00C6134B"/>
    <w:rsid w:val="00C616C7"/>
    <w:rsid w:val="00C627AB"/>
    <w:rsid w:val="00C62BCC"/>
    <w:rsid w:val="00C62ED3"/>
    <w:rsid w:val="00C65082"/>
    <w:rsid w:val="00C652A8"/>
    <w:rsid w:val="00C6552C"/>
    <w:rsid w:val="00C6565F"/>
    <w:rsid w:val="00C65CDA"/>
    <w:rsid w:val="00C662A5"/>
    <w:rsid w:val="00C664DC"/>
    <w:rsid w:val="00C66A42"/>
    <w:rsid w:val="00C66C3B"/>
    <w:rsid w:val="00C67968"/>
    <w:rsid w:val="00C704E0"/>
    <w:rsid w:val="00C709C6"/>
    <w:rsid w:val="00C70ED2"/>
    <w:rsid w:val="00C71AD1"/>
    <w:rsid w:val="00C72227"/>
    <w:rsid w:val="00C72683"/>
    <w:rsid w:val="00C727B2"/>
    <w:rsid w:val="00C73014"/>
    <w:rsid w:val="00C737E4"/>
    <w:rsid w:val="00C73ADD"/>
    <w:rsid w:val="00C73C43"/>
    <w:rsid w:val="00C73FEA"/>
    <w:rsid w:val="00C7444A"/>
    <w:rsid w:val="00C744DD"/>
    <w:rsid w:val="00C7455E"/>
    <w:rsid w:val="00C74BEF"/>
    <w:rsid w:val="00C74D50"/>
    <w:rsid w:val="00C77291"/>
    <w:rsid w:val="00C77725"/>
    <w:rsid w:val="00C77FD7"/>
    <w:rsid w:val="00C8039F"/>
    <w:rsid w:val="00C80AA1"/>
    <w:rsid w:val="00C80C55"/>
    <w:rsid w:val="00C812CE"/>
    <w:rsid w:val="00C81351"/>
    <w:rsid w:val="00C81891"/>
    <w:rsid w:val="00C81E1F"/>
    <w:rsid w:val="00C82170"/>
    <w:rsid w:val="00C82405"/>
    <w:rsid w:val="00C825F7"/>
    <w:rsid w:val="00C826B5"/>
    <w:rsid w:val="00C82840"/>
    <w:rsid w:val="00C829DA"/>
    <w:rsid w:val="00C82E55"/>
    <w:rsid w:val="00C82E75"/>
    <w:rsid w:val="00C83DCA"/>
    <w:rsid w:val="00C83EC3"/>
    <w:rsid w:val="00C84368"/>
    <w:rsid w:val="00C84431"/>
    <w:rsid w:val="00C844EE"/>
    <w:rsid w:val="00C8471A"/>
    <w:rsid w:val="00C8649D"/>
    <w:rsid w:val="00C86925"/>
    <w:rsid w:val="00C86D56"/>
    <w:rsid w:val="00C8711D"/>
    <w:rsid w:val="00C87663"/>
    <w:rsid w:val="00C8767A"/>
    <w:rsid w:val="00C8787C"/>
    <w:rsid w:val="00C87D5F"/>
    <w:rsid w:val="00C87F04"/>
    <w:rsid w:val="00C9070B"/>
    <w:rsid w:val="00C90928"/>
    <w:rsid w:val="00C90B78"/>
    <w:rsid w:val="00C9191F"/>
    <w:rsid w:val="00C91989"/>
    <w:rsid w:val="00C919FB"/>
    <w:rsid w:val="00C91A62"/>
    <w:rsid w:val="00C92058"/>
    <w:rsid w:val="00C92066"/>
    <w:rsid w:val="00C92483"/>
    <w:rsid w:val="00C925F5"/>
    <w:rsid w:val="00C92715"/>
    <w:rsid w:val="00C92AA8"/>
    <w:rsid w:val="00C92AC1"/>
    <w:rsid w:val="00C92D5C"/>
    <w:rsid w:val="00C9383F"/>
    <w:rsid w:val="00C93F48"/>
    <w:rsid w:val="00C9407F"/>
    <w:rsid w:val="00C9420A"/>
    <w:rsid w:val="00C944DC"/>
    <w:rsid w:val="00C948C1"/>
    <w:rsid w:val="00C94BB8"/>
    <w:rsid w:val="00C94DA5"/>
    <w:rsid w:val="00C95133"/>
    <w:rsid w:val="00C951B3"/>
    <w:rsid w:val="00C9527C"/>
    <w:rsid w:val="00C96889"/>
    <w:rsid w:val="00C96B11"/>
    <w:rsid w:val="00C96CAD"/>
    <w:rsid w:val="00C97476"/>
    <w:rsid w:val="00CA02F4"/>
    <w:rsid w:val="00CA03C3"/>
    <w:rsid w:val="00CA0DB6"/>
    <w:rsid w:val="00CA0E53"/>
    <w:rsid w:val="00CA119A"/>
    <w:rsid w:val="00CA18AC"/>
    <w:rsid w:val="00CA18F6"/>
    <w:rsid w:val="00CA2398"/>
    <w:rsid w:val="00CA2435"/>
    <w:rsid w:val="00CA25AB"/>
    <w:rsid w:val="00CA284F"/>
    <w:rsid w:val="00CA2D46"/>
    <w:rsid w:val="00CA31A5"/>
    <w:rsid w:val="00CA3341"/>
    <w:rsid w:val="00CA4557"/>
    <w:rsid w:val="00CA4A28"/>
    <w:rsid w:val="00CA4E3A"/>
    <w:rsid w:val="00CA4E64"/>
    <w:rsid w:val="00CA5E3A"/>
    <w:rsid w:val="00CA625B"/>
    <w:rsid w:val="00CA62E2"/>
    <w:rsid w:val="00CA63B9"/>
    <w:rsid w:val="00CA645F"/>
    <w:rsid w:val="00CA64DB"/>
    <w:rsid w:val="00CA66C8"/>
    <w:rsid w:val="00CA743F"/>
    <w:rsid w:val="00CA7A75"/>
    <w:rsid w:val="00CA7F7A"/>
    <w:rsid w:val="00CB0563"/>
    <w:rsid w:val="00CB05D0"/>
    <w:rsid w:val="00CB0DF4"/>
    <w:rsid w:val="00CB0F86"/>
    <w:rsid w:val="00CB12BB"/>
    <w:rsid w:val="00CB12EC"/>
    <w:rsid w:val="00CB16BB"/>
    <w:rsid w:val="00CB1D95"/>
    <w:rsid w:val="00CB1FE3"/>
    <w:rsid w:val="00CB2D3F"/>
    <w:rsid w:val="00CB3B5D"/>
    <w:rsid w:val="00CB3BEC"/>
    <w:rsid w:val="00CB3D75"/>
    <w:rsid w:val="00CB40AA"/>
    <w:rsid w:val="00CB46D3"/>
    <w:rsid w:val="00CB49BB"/>
    <w:rsid w:val="00CB50EA"/>
    <w:rsid w:val="00CB6007"/>
    <w:rsid w:val="00CB6161"/>
    <w:rsid w:val="00CB6195"/>
    <w:rsid w:val="00CB64C8"/>
    <w:rsid w:val="00CB672F"/>
    <w:rsid w:val="00CB6E3C"/>
    <w:rsid w:val="00CB73EC"/>
    <w:rsid w:val="00CB73F3"/>
    <w:rsid w:val="00CB7760"/>
    <w:rsid w:val="00CB7BA5"/>
    <w:rsid w:val="00CC0064"/>
    <w:rsid w:val="00CC05F4"/>
    <w:rsid w:val="00CC0A99"/>
    <w:rsid w:val="00CC0E9A"/>
    <w:rsid w:val="00CC1679"/>
    <w:rsid w:val="00CC16B4"/>
    <w:rsid w:val="00CC1849"/>
    <w:rsid w:val="00CC1A89"/>
    <w:rsid w:val="00CC1F62"/>
    <w:rsid w:val="00CC200F"/>
    <w:rsid w:val="00CC2522"/>
    <w:rsid w:val="00CC2708"/>
    <w:rsid w:val="00CC29CF"/>
    <w:rsid w:val="00CC2C47"/>
    <w:rsid w:val="00CC2DB3"/>
    <w:rsid w:val="00CC2EDF"/>
    <w:rsid w:val="00CC3842"/>
    <w:rsid w:val="00CC38F1"/>
    <w:rsid w:val="00CC3C1B"/>
    <w:rsid w:val="00CC4B21"/>
    <w:rsid w:val="00CC4C18"/>
    <w:rsid w:val="00CC4FB1"/>
    <w:rsid w:val="00CC5568"/>
    <w:rsid w:val="00CC5D19"/>
    <w:rsid w:val="00CC633E"/>
    <w:rsid w:val="00CC651C"/>
    <w:rsid w:val="00CC6637"/>
    <w:rsid w:val="00CC6939"/>
    <w:rsid w:val="00CC754B"/>
    <w:rsid w:val="00CC7607"/>
    <w:rsid w:val="00CC780B"/>
    <w:rsid w:val="00CC78E3"/>
    <w:rsid w:val="00CC7BFF"/>
    <w:rsid w:val="00CC7F9F"/>
    <w:rsid w:val="00CD0817"/>
    <w:rsid w:val="00CD09AB"/>
    <w:rsid w:val="00CD1265"/>
    <w:rsid w:val="00CD1430"/>
    <w:rsid w:val="00CD1508"/>
    <w:rsid w:val="00CD1CAA"/>
    <w:rsid w:val="00CD1DFB"/>
    <w:rsid w:val="00CD257B"/>
    <w:rsid w:val="00CD270C"/>
    <w:rsid w:val="00CD27D4"/>
    <w:rsid w:val="00CD3E27"/>
    <w:rsid w:val="00CD429F"/>
    <w:rsid w:val="00CD434D"/>
    <w:rsid w:val="00CD43DC"/>
    <w:rsid w:val="00CD47CD"/>
    <w:rsid w:val="00CD4DD7"/>
    <w:rsid w:val="00CD524B"/>
    <w:rsid w:val="00CD5358"/>
    <w:rsid w:val="00CD5496"/>
    <w:rsid w:val="00CD5A64"/>
    <w:rsid w:val="00CD5C9B"/>
    <w:rsid w:val="00CD5DC4"/>
    <w:rsid w:val="00CD6275"/>
    <w:rsid w:val="00CD66D7"/>
    <w:rsid w:val="00CD6887"/>
    <w:rsid w:val="00CD6911"/>
    <w:rsid w:val="00CD6D29"/>
    <w:rsid w:val="00CD6EC0"/>
    <w:rsid w:val="00CD7B0A"/>
    <w:rsid w:val="00CD7D09"/>
    <w:rsid w:val="00CD7EEC"/>
    <w:rsid w:val="00CD7F56"/>
    <w:rsid w:val="00CE06A0"/>
    <w:rsid w:val="00CE093E"/>
    <w:rsid w:val="00CE0D58"/>
    <w:rsid w:val="00CE1698"/>
    <w:rsid w:val="00CE1E35"/>
    <w:rsid w:val="00CE219B"/>
    <w:rsid w:val="00CE2221"/>
    <w:rsid w:val="00CE2DA9"/>
    <w:rsid w:val="00CE3307"/>
    <w:rsid w:val="00CE415C"/>
    <w:rsid w:val="00CE47FD"/>
    <w:rsid w:val="00CE4D7D"/>
    <w:rsid w:val="00CE50D4"/>
    <w:rsid w:val="00CE518A"/>
    <w:rsid w:val="00CE5698"/>
    <w:rsid w:val="00CE5778"/>
    <w:rsid w:val="00CE58D5"/>
    <w:rsid w:val="00CE6024"/>
    <w:rsid w:val="00CE6167"/>
    <w:rsid w:val="00CE6896"/>
    <w:rsid w:val="00CE6C25"/>
    <w:rsid w:val="00CE6F94"/>
    <w:rsid w:val="00CE722B"/>
    <w:rsid w:val="00CE72FA"/>
    <w:rsid w:val="00CF0F52"/>
    <w:rsid w:val="00CF0F9F"/>
    <w:rsid w:val="00CF10FA"/>
    <w:rsid w:val="00CF190E"/>
    <w:rsid w:val="00CF1CA0"/>
    <w:rsid w:val="00CF1CDE"/>
    <w:rsid w:val="00CF1EDD"/>
    <w:rsid w:val="00CF22DC"/>
    <w:rsid w:val="00CF23FC"/>
    <w:rsid w:val="00CF2B77"/>
    <w:rsid w:val="00CF2CBE"/>
    <w:rsid w:val="00CF3743"/>
    <w:rsid w:val="00CF3751"/>
    <w:rsid w:val="00CF492C"/>
    <w:rsid w:val="00CF4FAA"/>
    <w:rsid w:val="00CF57D4"/>
    <w:rsid w:val="00CF5B6E"/>
    <w:rsid w:val="00CF5EAC"/>
    <w:rsid w:val="00CF6E3F"/>
    <w:rsid w:val="00CF7507"/>
    <w:rsid w:val="00CF7793"/>
    <w:rsid w:val="00CF784D"/>
    <w:rsid w:val="00CF7A24"/>
    <w:rsid w:val="00CF7B49"/>
    <w:rsid w:val="00CF7BD8"/>
    <w:rsid w:val="00CF7C37"/>
    <w:rsid w:val="00D003D1"/>
    <w:rsid w:val="00D00FDB"/>
    <w:rsid w:val="00D01415"/>
    <w:rsid w:val="00D017AD"/>
    <w:rsid w:val="00D0180C"/>
    <w:rsid w:val="00D02A5E"/>
    <w:rsid w:val="00D02A65"/>
    <w:rsid w:val="00D02EA3"/>
    <w:rsid w:val="00D02F11"/>
    <w:rsid w:val="00D03214"/>
    <w:rsid w:val="00D033BA"/>
    <w:rsid w:val="00D033C5"/>
    <w:rsid w:val="00D039E6"/>
    <w:rsid w:val="00D041C7"/>
    <w:rsid w:val="00D04369"/>
    <w:rsid w:val="00D047F4"/>
    <w:rsid w:val="00D04BA1"/>
    <w:rsid w:val="00D04C07"/>
    <w:rsid w:val="00D054CB"/>
    <w:rsid w:val="00D0587C"/>
    <w:rsid w:val="00D05B5C"/>
    <w:rsid w:val="00D05C42"/>
    <w:rsid w:val="00D063D4"/>
    <w:rsid w:val="00D06421"/>
    <w:rsid w:val="00D06555"/>
    <w:rsid w:val="00D06AA5"/>
    <w:rsid w:val="00D06E0E"/>
    <w:rsid w:val="00D07425"/>
    <w:rsid w:val="00D100B5"/>
    <w:rsid w:val="00D10468"/>
    <w:rsid w:val="00D105A0"/>
    <w:rsid w:val="00D105DE"/>
    <w:rsid w:val="00D10A82"/>
    <w:rsid w:val="00D10F62"/>
    <w:rsid w:val="00D12251"/>
    <w:rsid w:val="00D1298F"/>
    <w:rsid w:val="00D12D19"/>
    <w:rsid w:val="00D12D64"/>
    <w:rsid w:val="00D13C9D"/>
    <w:rsid w:val="00D14B22"/>
    <w:rsid w:val="00D15715"/>
    <w:rsid w:val="00D1594E"/>
    <w:rsid w:val="00D15BAF"/>
    <w:rsid w:val="00D15DEF"/>
    <w:rsid w:val="00D15E22"/>
    <w:rsid w:val="00D16250"/>
    <w:rsid w:val="00D16F6D"/>
    <w:rsid w:val="00D17710"/>
    <w:rsid w:val="00D17A76"/>
    <w:rsid w:val="00D17F64"/>
    <w:rsid w:val="00D200C2"/>
    <w:rsid w:val="00D20218"/>
    <w:rsid w:val="00D20D2E"/>
    <w:rsid w:val="00D21EC0"/>
    <w:rsid w:val="00D21FB5"/>
    <w:rsid w:val="00D2248D"/>
    <w:rsid w:val="00D226C3"/>
    <w:rsid w:val="00D22BFD"/>
    <w:rsid w:val="00D23206"/>
    <w:rsid w:val="00D23C17"/>
    <w:rsid w:val="00D2456F"/>
    <w:rsid w:val="00D247E7"/>
    <w:rsid w:val="00D268EB"/>
    <w:rsid w:val="00D26A88"/>
    <w:rsid w:val="00D27481"/>
    <w:rsid w:val="00D277E5"/>
    <w:rsid w:val="00D27E73"/>
    <w:rsid w:val="00D27E8E"/>
    <w:rsid w:val="00D27FAA"/>
    <w:rsid w:val="00D3064D"/>
    <w:rsid w:val="00D306AE"/>
    <w:rsid w:val="00D3124C"/>
    <w:rsid w:val="00D31373"/>
    <w:rsid w:val="00D31575"/>
    <w:rsid w:val="00D32030"/>
    <w:rsid w:val="00D320C1"/>
    <w:rsid w:val="00D329E9"/>
    <w:rsid w:val="00D32F96"/>
    <w:rsid w:val="00D337F4"/>
    <w:rsid w:val="00D34148"/>
    <w:rsid w:val="00D345B8"/>
    <w:rsid w:val="00D35A19"/>
    <w:rsid w:val="00D365FB"/>
    <w:rsid w:val="00D36701"/>
    <w:rsid w:val="00D368ED"/>
    <w:rsid w:val="00D3731E"/>
    <w:rsid w:val="00D37438"/>
    <w:rsid w:val="00D3754E"/>
    <w:rsid w:val="00D3761B"/>
    <w:rsid w:val="00D401F8"/>
    <w:rsid w:val="00D403EC"/>
    <w:rsid w:val="00D40E6D"/>
    <w:rsid w:val="00D40EF7"/>
    <w:rsid w:val="00D417A1"/>
    <w:rsid w:val="00D418A7"/>
    <w:rsid w:val="00D41AC9"/>
    <w:rsid w:val="00D41F05"/>
    <w:rsid w:val="00D4201A"/>
    <w:rsid w:val="00D4222F"/>
    <w:rsid w:val="00D422F4"/>
    <w:rsid w:val="00D423AF"/>
    <w:rsid w:val="00D4264B"/>
    <w:rsid w:val="00D42807"/>
    <w:rsid w:val="00D42814"/>
    <w:rsid w:val="00D42BA3"/>
    <w:rsid w:val="00D42C21"/>
    <w:rsid w:val="00D43B71"/>
    <w:rsid w:val="00D43CEC"/>
    <w:rsid w:val="00D43D88"/>
    <w:rsid w:val="00D44C83"/>
    <w:rsid w:val="00D44D12"/>
    <w:rsid w:val="00D45248"/>
    <w:rsid w:val="00D45498"/>
    <w:rsid w:val="00D459C9"/>
    <w:rsid w:val="00D45E06"/>
    <w:rsid w:val="00D45F53"/>
    <w:rsid w:val="00D45FC5"/>
    <w:rsid w:val="00D461C9"/>
    <w:rsid w:val="00D46778"/>
    <w:rsid w:val="00D46BA3"/>
    <w:rsid w:val="00D4713D"/>
    <w:rsid w:val="00D47468"/>
    <w:rsid w:val="00D5063B"/>
    <w:rsid w:val="00D507DA"/>
    <w:rsid w:val="00D50D3C"/>
    <w:rsid w:val="00D50D84"/>
    <w:rsid w:val="00D520DE"/>
    <w:rsid w:val="00D5295D"/>
    <w:rsid w:val="00D52A63"/>
    <w:rsid w:val="00D52D1E"/>
    <w:rsid w:val="00D5311D"/>
    <w:rsid w:val="00D532B8"/>
    <w:rsid w:val="00D53A89"/>
    <w:rsid w:val="00D53D0D"/>
    <w:rsid w:val="00D545CA"/>
    <w:rsid w:val="00D5483B"/>
    <w:rsid w:val="00D54D33"/>
    <w:rsid w:val="00D550E0"/>
    <w:rsid w:val="00D55862"/>
    <w:rsid w:val="00D55BF0"/>
    <w:rsid w:val="00D56253"/>
    <w:rsid w:val="00D56418"/>
    <w:rsid w:val="00D56728"/>
    <w:rsid w:val="00D577D4"/>
    <w:rsid w:val="00D60014"/>
    <w:rsid w:val="00D60A78"/>
    <w:rsid w:val="00D60C20"/>
    <w:rsid w:val="00D61160"/>
    <w:rsid w:val="00D61643"/>
    <w:rsid w:val="00D61B23"/>
    <w:rsid w:val="00D6204C"/>
    <w:rsid w:val="00D62113"/>
    <w:rsid w:val="00D62304"/>
    <w:rsid w:val="00D6264E"/>
    <w:rsid w:val="00D63276"/>
    <w:rsid w:val="00D6375C"/>
    <w:rsid w:val="00D64092"/>
    <w:rsid w:val="00D6456A"/>
    <w:rsid w:val="00D662B8"/>
    <w:rsid w:val="00D66624"/>
    <w:rsid w:val="00D6672C"/>
    <w:rsid w:val="00D667A3"/>
    <w:rsid w:val="00D66A91"/>
    <w:rsid w:val="00D66E3B"/>
    <w:rsid w:val="00D67013"/>
    <w:rsid w:val="00D6712B"/>
    <w:rsid w:val="00D673A0"/>
    <w:rsid w:val="00D67C6E"/>
    <w:rsid w:val="00D67C8E"/>
    <w:rsid w:val="00D70233"/>
    <w:rsid w:val="00D7071A"/>
    <w:rsid w:val="00D709C3"/>
    <w:rsid w:val="00D70D9C"/>
    <w:rsid w:val="00D70F18"/>
    <w:rsid w:val="00D71413"/>
    <w:rsid w:val="00D716DE"/>
    <w:rsid w:val="00D717D4"/>
    <w:rsid w:val="00D71EF9"/>
    <w:rsid w:val="00D7247E"/>
    <w:rsid w:val="00D72DCF"/>
    <w:rsid w:val="00D72E44"/>
    <w:rsid w:val="00D73C6D"/>
    <w:rsid w:val="00D74887"/>
    <w:rsid w:val="00D755BB"/>
    <w:rsid w:val="00D759A2"/>
    <w:rsid w:val="00D76CEC"/>
    <w:rsid w:val="00D76D2A"/>
    <w:rsid w:val="00D77561"/>
    <w:rsid w:val="00D77689"/>
    <w:rsid w:val="00D7790D"/>
    <w:rsid w:val="00D80525"/>
    <w:rsid w:val="00D80BD2"/>
    <w:rsid w:val="00D80DC2"/>
    <w:rsid w:val="00D80FBF"/>
    <w:rsid w:val="00D8113C"/>
    <w:rsid w:val="00D81201"/>
    <w:rsid w:val="00D81822"/>
    <w:rsid w:val="00D81A3E"/>
    <w:rsid w:val="00D825AB"/>
    <w:rsid w:val="00D82A76"/>
    <w:rsid w:val="00D82F40"/>
    <w:rsid w:val="00D8381F"/>
    <w:rsid w:val="00D83E6C"/>
    <w:rsid w:val="00D83F01"/>
    <w:rsid w:val="00D84100"/>
    <w:rsid w:val="00D8427E"/>
    <w:rsid w:val="00D8488A"/>
    <w:rsid w:val="00D8549B"/>
    <w:rsid w:val="00D8577D"/>
    <w:rsid w:val="00D85AEA"/>
    <w:rsid w:val="00D861CC"/>
    <w:rsid w:val="00D8687E"/>
    <w:rsid w:val="00D86975"/>
    <w:rsid w:val="00D875A4"/>
    <w:rsid w:val="00D9036A"/>
    <w:rsid w:val="00D90681"/>
    <w:rsid w:val="00D907AD"/>
    <w:rsid w:val="00D912C6"/>
    <w:rsid w:val="00D913EE"/>
    <w:rsid w:val="00D9180F"/>
    <w:rsid w:val="00D91AE2"/>
    <w:rsid w:val="00D91C59"/>
    <w:rsid w:val="00D91CE1"/>
    <w:rsid w:val="00D91E5E"/>
    <w:rsid w:val="00D91FE1"/>
    <w:rsid w:val="00D92381"/>
    <w:rsid w:val="00D923BB"/>
    <w:rsid w:val="00D9283F"/>
    <w:rsid w:val="00D929C6"/>
    <w:rsid w:val="00D930A4"/>
    <w:rsid w:val="00D933E6"/>
    <w:rsid w:val="00D94017"/>
    <w:rsid w:val="00D94481"/>
    <w:rsid w:val="00D94A0B"/>
    <w:rsid w:val="00D94A8F"/>
    <w:rsid w:val="00D94E0B"/>
    <w:rsid w:val="00D958A0"/>
    <w:rsid w:val="00D95D8A"/>
    <w:rsid w:val="00D95F74"/>
    <w:rsid w:val="00D961D4"/>
    <w:rsid w:val="00D96367"/>
    <w:rsid w:val="00D9685F"/>
    <w:rsid w:val="00D9707C"/>
    <w:rsid w:val="00D9749C"/>
    <w:rsid w:val="00D97C03"/>
    <w:rsid w:val="00D97C6A"/>
    <w:rsid w:val="00DA05C5"/>
    <w:rsid w:val="00DA05F8"/>
    <w:rsid w:val="00DA0F1E"/>
    <w:rsid w:val="00DA0F53"/>
    <w:rsid w:val="00DA1E5E"/>
    <w:rsid w:val="00DA283B"/>
    <w:rsid w:val="00DA2B50"/>
    <w:rsid w:val="00DA36BC"/>
    <w:rsid w:val="00DA3922"/>
    <w:rsid w:val="00DA3C19"/>
    <w:rsid w:val="00DA3ECC"/>
    <w:rsid w:val="00DA3FF3"/>
    <w:rsid w:val="00DA4218"/>
    <w:rsid w:val="00DA5441"/>
    <w:rsid w:val="00DA58DC"/>
    <w:rsid w:val="00DA58EE"/>
    <w:rsid w:val="00DA5A54"/>
    <w:rsid w:val="00DA636C"/>
    <w:rsid w:val="00DA63AB"/>
    <w:rsid w:val="00DA63CD"/>
    <w:rsid w:val="00DA643C"/>
    <w:rsid w:val="00DA6AEB"/>
    <w:rsid w:val="00DA7B33"/>
    <w:rsid w:val="00DA7D33"/>
    <w:rsid w:val="00DA7FA4"/>
    <w:rsid w:val="00DB0465"/>
    <w:rsid w:val="00DB1125"/>
    <w:rsid w:val="00DB12DD"/>
    <w:rsid w:val="00DB133B"/>
    <w:rsid w:val="00DB30CF"/>
    <w:rsid w:val="00DB3D95"/>
    <w:rsid w:val="00DB3E37"/>
    <w:rsid w:val="00DB3F34"/>
    <w:rsid w:val="00DB4175"/>
    <w:rsid w:val="00DB5907"/>
    <w:rsid w:val="00DB5936"/>
    <w:rsid w:val="00DB63F7"/>
    <w:rsid w:val="00DB6454"/>
    <w:rsid w:val="00DB6590"/>
    <w:rsid w:val="00DB6618"/>
    <w:rsid w:val="00DB69FD"/>
    <w:rsid w:val="00DB6B37"/>
    <w:rsid w:val="00DB6F78"/>
    <w:rsid w:val="00DB7004"/>
    <w:rsid w:val="00DB77A9"/>
    <w:rsid w:val="00DB77ED"/>
    <w:rsid w:val="00DC0A02"/>
    <w:rsid w:val="00DC0ACB"/>
    <w:rsid w:val="00DC0B16"/>
    <w:rsid w:val="00DC0BA9"/>
    <w:rsid w:val="00DC0E62"/>
    <w:rsid w:val="00DC11CD"/>
    <w:rsid w:val="00DC1414"/>
    <w:rsid w:val="00DC152C"/>
    <w:rsid w:val="00DC28CC"/>
    <w:rsid w:val="00DC29FC"/>
    <w:rsid w:val="00DC2B73"/>
    <w:rsid w:val="00DC2D30"/>
    <w:rsid w:val="00DC2FDA"/>
    <w:rsid w:val="00DC30A3"/>
    <w:rsid w:val="00DC43E2"/>
    <w:rsid w:val="00DC4902"/>
    <w:rsid w:val="00DC4C4C"/>
    <w:rsid w:val="00DC5C31"/>
    <w:rsid w:val="00DC5E34"/>
    <w:rsid w:val="00DC5F03"/>
    <w:rsid w:val="00DC65AE"/>
    <w:rsid w:val="00DC6764"/>
    <w:rsid w:val="00DC684E"/>
    <w:rsid w:val="00DC71F8"/>
    <w:rsid w:val="00DC771F"/>
    <w:rsid w:val="00DC79D3"/>
    <w:rsid w:val="00DD051C"/>
    <w:rsid w:val="00DD06AF"/>
    <w:rsid w:val="00DD0B51"/>
    <w:rsid w:val="00DD101C"/>
    <w:rsid w:val="00DD11AA"/>
    <w:rsid w:val="00DD1796"/>
    <w:rsid w:val="00DD181F"/>
    <w:rsid w:val="00DD232E"/>
    <w:rsid w:val="00DD24F6"/>
    <w:rsid w:val="00DD279C"/>
    <w:rsid w:val="00DD32F2"/>
    <w:rsid w:val="00DD38EC"/>
    <w:rsid w:val="00DD3DE8"/>
    <w:rsid w:val="00DD4AD2"/>
    <w:rsid w:val="00DD4BEC"/>
    <w:rsid w:val="00DD4C47"/>
    <w:rsid w:val="00DD6EFA"/>
    <w:rsid w:val="00DD71B1"/>
    <w:rsid w:val="00DE0363"/>
    <w:rsid w:val="00DE13CB"/>
    <w:rsid w:val="00DE1B45"/>
    <w:rsid w:val="00DE1C08"/>
    <w:rsid w:val="00DE1C8B"/>
    <w:rsid w:val="00DE253D"/>
    <w:rsid w:val="00DE2A01"/>
    <w:rsid w:val="00DE2A1C"/>
    <w:rsid w:val="00DE2A91"/>
    <w:rsid w:val="00DE2B50"/>
    <w:rsid w:val="00DE2F6B"/>
    <w:rsid w:val="00DE3097"/>
    <w:rsid w:val="00DE31B1"/>
    <w:rsid w:val="00DE38DB"/>
    <w:rsid w:val="00DE3C1D"/>
    <w:rsid w:val="00DE4113"/>
    <w:rsid w:val="00DE54A9"/>
    <w:rsid w:val="00DE600B"/>
    <w:rsid w:val="00DE6072"/>
    <w:rsid w:val="00DE6635"/>
    <w:rsid w:val="00DE6AB6"/>
    <w:rsid w:val="00DE6F28"/>
    <w:rsid w:val="00DE6F4D"/>
    <w:rsid w:val="00DE77F9"/>
    <w:rsid w:val="00DF0301"/>
    <w:rsid w:val="00DF0513"/>
    <w:rsid w:val="00DF0CA2"/>
    <w:rsid w:val="00DF15C7"/>
    <w:rsid w:val="00DF17FD"/>
    <w:rsid w:val="00DF25BB"/>
    <w:rsid w:val="00DF3121"/>
    <w:rsid w:val="00DF3239"/>
    <w:rsid w:val="00DF4007"/>
    <w:rsid w:val="00DF434B"/>
    <w:rsid w:val="00DF4A28"/>
    <w:rsid w:val="00DF4A93"/>
    <w:rsid w:val="00DF4EDA"/>
    <w:rsid w:val="00DF4FA8"/>
    <w:rsid w:val="00DF515A"/>
    <w:rsid w:val="00DF5A0A"/>
    <w:rsid w:val="00DF5C6B"/>
    <w:rsid w:val="00DF62CA"/>
    <w:rsid w:val="00DF653A"/>
    <w:rsid w:val="00DF6EDB"/>
    <w:rsid w:val="00DF790E"/>
    <w:rsid w:val="00E00ADA"/>
    <w:rsid w:val="00E00B70"/>
    <w:rsid w:val="00E00EBD"/>
    <w:rsid w:val="00E0165A"/>
    <w:rsid w:val="00E0171C"/>
    <w:rsid w:val="00E018C2"/>
    <w:rsid w:val="00E023B4"/>
    <w:rsid w:val="00E02886"/>
    <w:rsid w:val="00E02D41"/>
    <w:rsid w:val="00E03055"/>
    <w:rsid w:val="00E03573"/>
    <w:rsid w:val="00E03FBA"/>
    <w:rsid w:val="00E04208"/>
    <w:rsid w:val="00E044A0"/>
    <w:rsid w:val="00E0465F"/>
    <w:rsid w:val="00E04A9D"/>
    <w:rsid w:val="00E052CF"/>
    <w:rsid w:val="00E052E4"/>
    <w:rsid w:val="00E05E74"/>
    <w:rsid w:val="00E05EA7"/>
    <w:rsid w:val="00E061B4"/>
    <w:rsid w:val="00E062CF"/>
    <w:rsid w:val="00E06C97"/>
    <w:rsid w:val="00E06CA4"/>
    <w:rsid w:val="00E07112"/>
    <w:rsid w:val="00E07393"/>
    <w:rsid w:val="00E0762B"/>
    <w:rsid w:val="00E0767B"/>
    <w:rsid w:val="00E077B8"/>
    <w:rsid w:val="00E07B70"/>
    <w:rsid w:val="00E07E51"/>
    <w:rsid w:val="00E1033A"/>
    <w:rsid w:val="00E105B4"/>
    <w:rsid w:val="00E113F7"/>
    <w:rsid w:val="00E1153D"/>
    <w:rsid w:val="00E11700"/>
    <w:rsid w:val="00E126A9"/>
    <w:rsid w:val="00E12799"/>
    <w:rsid w:val="00E12F73"/>
    <w:rsid w:val="00E136D7"/>
    <w:rsid w:val="00E13913"/>
    <w:rsid w:val="00E1436E"/>
    <w:rsid w:val="00E1485E"/>
    <w:rsid w:val="00E151EF"/>
    <w:rsid w:val="00E1532C"/>
    <w:rsid w:val="00E153F7"/>
    <w:rsid w:val="00E157DE"/>
    <w:rsid w:val="00E15AFA"/>
    <w:rsid w:val="00E15F4D"/>
    <w:rsid w:val="00E16378"/>
    <w:rsid w:val="00E1714F"/>
    <w:rsid w:val="00E1755A"/>
    <w:rsid w:val="00E17BB5"/>
    <w:rsid w:val="00E17F53"/>
    <w:rsid w:val="00E2006B"/>
    <w:rsid w:val="00E20AD1"/>
    <w:rsid w:val="00E20E63"/>
    <w:rsid w:val="00E20F81"/>
    <w:rsid w:val="00E21891"/>
    <w:rsid w:val="00E2290E"/>
    <w:rsid w:val="00E230E3"/>
    <w:rsid w:val="00E2317E"/>
    <w:rsid w:val="00E23C17"/>
    <w:rsid w:val="00E245A5"/>
    <w:rsid w:val="00E24916"/>
    <w:rsid w:val="00E24948"/>
    <w:rsid w:val="00E250C3"/>
    <w:rsid w:val="00E25393"/>
    <w:rsid w:val="00E25843"/>
    <w:rsid w:val="00E2635E"/>
    <w:rsid w:val="00E2678C"/>
    <w:rsid w:val="00E26E8C"/>
    <w:rsid w:val="00E27495"/>
    <w:rsid w:val="00E27891"/>
    <w:rsid w:val="00E300B8"/>
    <w:rsid w:val="00E31020"/>
    <w:rsid w:val="00E31A79"/>
    <w:rsid w:val="00E31EAD"/>
    <w:rsid w:val="00E321F7"/>
    <w:rsid w:val="00E3235D"/>
    <w:rsid w:val="00E32754"/>
    <w:rsid w:val="00E32869"/>
    <w:rsid w:val="00E328C3"/>
    <w:rsid w:val="00E329BE"/>
    <w:rsid w:val="00E32DB2"/>
    <w:rsid w:val="00E32F47"/>
    <w:rsid w:val="00E32F69"/>
    <w:rsid w:val="00E33D9D"/>
    <w:rsid w:val="00E34609"/>
    <w:rsid w:val="00E3484B"/>
    <w:rsid w:val="00E34931"/>
    <w:rsid w:val="00E34A75"/>
    <w:rsid w:val="00E34C8D"/>
    <w:rsid w:val="00E34CDA"/>
    <w:rsid w:val="00E354B8"/>
    <w:rsid w:val="00E35519"/>
    <w:rsid w:val="00E357DC"/>
    <w:rsid w:val="00E35B1B"/>
    <w:rsid w:val="00E35C54"/>
    <w:rsid w:val="00E361CE"/>
    <w:rsid w:val="00E3632B"/>
    <w:rsid w:val="00E36E0D"/>
    <w:rsid w:val="00E37C66"/>
    <w:rsid w:val="00E37E38"/>
    <w:rsid w:val="00E40A01"/>
    <w:rsid w:val="00E40E48"/>
    <w:rsid w:val="00E41F90"/>
    <w:rsid w:val="00E432C9"/>
    <w:rsid w:val="00E44099"/>
    <w:rsid w:val="00E44AB3"/>
    <w:rsid w:val="00E44CB5"/>
    <w:rsid w:val="00E44FCE"/>
    <w:rsid w:val="00E44FD9"/>
    <w:rsid w:val="00E453C9"/>
    <w:rsid w:val="00E4585D"/>
    <w:rsid w:val="00E45D5D"/>
    <w:rsid w:val="00E45E4B"/>
    <w:rsid w:val="00E4643C"/>
    <w:rsid w:val="00E4663F"/>
    <w:rsid w:val="00E467F1"/>
    <w:rsid w:val="00E46919"/>
    <w:rsid w:val="00E46DED"/>
    <w:rsid w:val="00E46FD8"/>
    <w:rsid w:val="00E476A2"/>
    <w:rsid w:val="00E47A38"/>
    <w:rsid w:val="00E50517"/>
    <w:rsid w:val="00E50C9C"/>
    <w:rsid w:val="00E5144E"/>
    <w:rsid w:val="00E51F6D"/>
    <w:rsid w:val="00E522B6"/>
    <w:rsid w:val="00E529CB"/>
    <w:rsid w:val="00E52B8C"/>
    <w:rsid w:val="00E52C8D"/>
    <w:rsid w:val="00E52EBD"/>
    <w:rsid w:val="00E52FBA"/>
    <w:rsid w:val="00E533CE"/>
    <w:rsid w:val="00E53A1F"/>
    <w:rsid w:val="00E5472D"/>
    <w:rsid w:val="00E55326"/>
    <w:rsid w:val="00E553C9"/>
    <w:rsid w:val="00E5577F"/>
    <w:rsid w:val="00E5621B"/>
    <w:rsid w:val="00E562F7"/>
    <w:rsid w:val="00E563B2"/>
    <w:rsid w:val="00E56906"/>
    <w:rsid w:val="00E56A09"/>
    <w:rsid w:val="00E56BFB"/>
    <w:rsid w:val="00E5715F"/>
    <w:rsid w:val="00E57710"/>
    <w:rsid w:val="00E57966"/>
    <w:rsid w:val="00E579A7"/>
    <w:rsid w:val="00E57BA4"/>
    <w:rsid w:val="00E6098C"/>
    <w:rsid w:val="00E6230C"/>
    <w:rsid w:val="00E628DA"/>
    <w:rsid w:val="00E62CA1"/>
    <w:rsid w:val="00E62CD3"/>
    <w:rsid w:val="00E62D46"/>
    <w:rsid w:val="00E62EAF"/>
    <w:rsid w:val="00E63124"/>
    <w:rsid w:val="00E6316B"/>
    <w:rsid w:val="00E632AE"/>
    <w:rsid w:val="00E642E3"/>
    <w:rsid w:val="00E64D06"/>
    <w:rsid w:val="00E65BD0"/>
    <w:rsid w:val="00E65C8D"/>
    <w:rsid w:val="00E65E32"/>
    <w:rsid w:val="00E65FD0"/>
    <w:rsid w:val="00E66754"/>
    <w:rsid w:val="00E6690C"/>
    <w:rsid w:val="00E66F25"/>
    <w:rsid w:val="00E66FD2"/>
    <w:rsid w:val="00E675A7"/>
    <w:rsid w:val="00E67677"/>
    <w:rsid w:val="00E67CB2"/>
    <w:rsid w:val="00E67E24"/>
    <w:rsid w:val="00E7008F"/>
    <w:rsid w:val="00E704B1"/>
    <w:rsid w:val="00E70B1D"/>
    <w:rsid w:val="00E70B3B"/>
    <w:rsid w:val="00E70C52"/>
    <w:rsid w:val="00E70D89"/>
    <w:rsid w:val="00E717C2"/>
    <w:rsid w:val="00E71C68"/>
    <w:rsid w:val="00E71EC9"/>
    <w:rsid w:val="00E72AAC"/>
    <w:rsid w:val="00E7328A"/>
    <w:rsid w:val="00E735CA"/>
    <w:rsid w:val="00E73CE6"/>
    <w:rsid w:val="00E73FF9"/>
    <w:rsid w:val="00E742D1"/>
    <w:rsid w:val="00E74416"/>
    <w:rsid w:val="00E74844"/>
    <w:rsid w:val="00E74BD1"/>
    <w:rsid w:val="00E74D32"/>
    <w:rsid w:val="00E7511E"/>
    <w:rsid w:val="00E75152"/>
    <w:rsid w:val="00E75168"/>
    <w:rsid w:val="00E75434"/>
    <w:rsid w:val="00E7550E"/>
    <w:rsid w:val="00E7574B"/>
    <w:rsid w:val="00E7607C"/>
    <w:rsid w:val="00E76B47"/>
    <w:rsid w:val="00E76D92"/>
    <w:rsid w:val="00E76F45"/>
    <w:rsid w:val="00E7727E"/>
    <w:rsid w:val="00E77356"/>
    <w:rsid w:val="00E77572"/>
    <w:rsid w:val="00E77592"/>
    <w:rsid w:val="00E775F1"/>
    <w:rsid w:val="00E8025F"/>
    <w:rsid w:val="00E8029B"/>
    <w:rsid w:val="00E80961"/>
    <w:rsid w:val="00E80D3A"/>
    <w:rsid w:val="00E80D62"/>
    <w:rsid w:val="00E8113B"/>
    <w:rsid w:val="00E811B0"/>
    <w:rsid w:val="00E81EB8"/>
    <w:rsid w:val="00E81FCC"/>
    <w:rsid w:val="00E8247F"/>
    <w:rsid w:val="00E82FF0"/>
    <w:rsid w:val="00E837B2"/>
    <w:rsid w:val="00E837C8"/>
    <w:rsid w:val="00E840C3"/>
    <w:rsid w:val="00E8427A"/>
    <w:rsid w:val="00E843CB"/>
    <w:rsid w:val="00E8456E"/>
    <w:rsid w:val="00E8488E"/>
    <w:rsid w:val="00E84A49"/>
    <w:rsid w:val="00E84AF5"/>
    <w:rsid w:val="00E84D87"/>
    <w:rsid w:val="00E857D2"/>
    <w:rsid w:val="00E85B3C"/>
    <w:rsid w:val="00E85E26"/>
    <w:rsid w:val="00E86121"/>
    <w:rsid w:val="00E861B4"/>
    <w:rsid w:val="00E864E9"/>
    <w:rsid w:val="00E86E06"/>
    <w:rsid w:val="00E86E5D"/>
    <w:rsid w:val="00E879EA"/>
    <w:rsid w:val="00E87A2F"/>
    <w:rsid w:val="00E9030D"/>
    <w:rsid w:val="00E90321"/>
    <w:rsid w:val="00E90C33"/>
    <w:rsid w:val="00E90E22"/>
    <w:rsid w:val="00E90E2D"/>
    <w:rsid w:val="00E9126B"/>
    <w:rsid w:val="00E91286"/>
    <w:rsid w:val="00E91561"/>
    <w:rsid w:val="00E9202F"/>
    <w:rsid w:val="00E92761"/>
    <w:rsid w:val="00E92E32"/>
    <w:rsid w:val="00E934CD"/>
    <w:rsid w:val="00E93534"/>
    <w:rsid w:val="00E941DD"/>
    <w:rsid w:val="00E943A8"/>
    <w:rsid w:val="00E944A4"/>
    <w:rsid w:val="00E945E1"/>
    <w:rsid w:val="00E95B7C"/>
    <w:rsid w:val="00E964A8"/>
    <w:rsid w:val="00E96614"/>
    <w:rsid w:val="00E96B24"/>
    <w:rsid w:val="00E96ED8"/>
    <w:rsid w:val="00E97135"/>
    <w:rsid w:val="00E975C8"/>
    <w:rsid w:val="00E97986"/>
    <w:rsid w:val="00E97AA7"/>
    <w:rsid w:val="00EA025E"/>
    <w:rsid w:val="00EA02CB"/>
    <w:rsid w:val="00EA03BC"/>
    <w:rsid w:val="00EA0582"/>
    <w:rsid w:val="00EA0DF2"/>
    <w:rsid w:val="00EA10E7"/>
    <w:rsid w:val="00EA18DD"/>
    <w:rsid w:val="00EA20FB"/>
    <w:rsid w:val="00EA22DE"/>
    <w:rsid w:val="00EA2380"/>
    <w:rsid w:val="00EA2511"/>
    <w:rsid w:val="00EA251C"/>
    <w:rsid w:val="00EA27E2"/>
    <w:rsid w:val="00EA396D"/>
    <w:rsid w:val="00EA3C3B"/>
    <w:rsid w:val="00EA48CC"/>
    <w:rsid w:val="00EA4A2A"/>
    <w:rsid w:val="00EA4DE4"/>
    <w:rsid w:val="00EA5404"/>
    <w:rsid w:val="00EA54B5"/>
    <w:rsid w:val="00EA56A7"/>
    <w:rsid w:val="00EA58EC"/>
    <w:rsid w:val="00EA5F5F"/>
    <w:rsid w:val="00EA5FC7"/>
    <w:rsid w:val="00EA663B"/>
    <w:rsid w:val="00EA694A"/>
    <w:rsid w:val="00EA74EF"/>
    <w:rsid w:val="00EA7519"/>
    <w:rsid w:val="00EA772E"/>
    <w:rsid w:val="00EB00FE"/>
    <w:rsid w:val="00EB02A1"/>
    <w:rsid w:val="00EB0861"/>
    <w:rsid w:val="00EB0B9D"/>
    <w:rsid w:val="00EB0E5D"/>
    <w:rsid w:val="00EB0EA4"/>
    <w:rsid w:val="00EB1B64"/>
    <w:rsid w:val="00EB2193"/>
    <w:rsid w:val="00EB2459"/>
    <w:rsid w:val="00EB3366"/>
    <w:rsid w:val="00EB3611"/>
    <w:rsid w:val="00EB4465"/>
    <w:rsid w:val="00EB460D"/>
    <w:rsid w:val="00EB47D2"/>
    <w:rsid w:val="00EB4B02"/>
    <w:rsid w:val="00EB4BC5"/>
    <w:rsid w:val="00EB4C2E"/>
    <w:rsid w:val="00EB526A"/>
    <w:rsid w:val="00EB5433"/>
    <w:rsid w:val="00EB545B"/>
    <w:rsid w:val="00EB5CFD"/>
    <w:rsid w:val="00EB5D07"/>
    <w:rsid w:val="00EB5E23"/>
    <w:rsid w:val="00EB61DB"/>
    <w:rsid w:val="00EB6715"/>
    <w:rsid w:val="00EB6DA8"/>
    <w:rsid w:val="00EB7E43"/>
    <w:rsid w:val="00EC0432"/>
    <w:rsid w:val="00EC0F27"/>
    <w:rsid w:val="00EC10B7"/>
    <w:rsid w:val="00EC10F8"/>
    <w:rsid w:val="00EC1829"/>
    <w:rsid w:val="00EC1B63"/>
    <w:rsid w:val="00EC1D66"/>
    <w:rsid w:val="00EC1F08"/>
    <w:rsid w:val="00EC2063"/>
    <w:rsid w:val="00EC22D2"/>
    <w:rsid w:val="00EC2E22"/>
    <w:rsid w:val="00EC2E6A"/>
    <w:rsid w:val="00EC3067"/>
    <w:rsid w:val="00EC30E9"/>
    <w:rsid w:val="00EC32B5"/>
    <w:rsid w:val="00EC36AD"/>
    <w:rsid w:val="00EC3E1A"/>
    <w:rsid w:val="00EC48E4"/>
    <w:rsid w:val="00EC4CE6"/>
    <w:rsid w:val="00EC56CD"/>
    <w:rsid w:val="00EC629E"/>
    <w:rsid w:val="00EC6730"/>
    <w:rsid w:val="00EC6759"/>
    <w:rsid w:val="00EC74E2"/>
    <w:rsid w:val="00ED00C3"/>
    <w:rsid w:val="00ED04CF"/>
    <w:rsid w:val="00ED0640"/>
    <w:rsid w:val="00ED08F5"/>
    <w:rsid w:val="00ED0FEA"/>
    <w:rsid w:val="00ED1134"/>
    <w:rsid w:val="00ED128A"/>
    <w:rsid w:val="00ED13A9"/>
    <w:rsid w:val="00ED14B2"/>
    <w:rsid w:val="00ED154D"/>
    <w:rsid w:val="00ED289D"/>
    <w:rsid w:val="00ED3096"/>
    <w:rsid w:val="00ED3677"/>
    <w:rsid w:val="00ED3A67"/>
    <w:rsid w:val="00ED3E54"/>
    <w:rsid w:val="00ED4199"/>
    <w:rsid w:val="00ED43FD"/>
    <w:rsid w:val="00ED45E6"/>
    <w:rsid w:val="00ED4904"/>
    <w:rsid w:val="00ED4AE1"/>
    <w:rsid w:val="00ED559B"/>
    <w:rsid w:val="00ED5F5C"/>
    <w:rsid w:val="00ED602B"/>
    <w:rsid w:val="00ED6332"/>
    <w:rsid w:val="00ED6A04"/>
    <w:rsid w:val="00ED6B2E"/>
    <w:rsid w:val="00ED7B7F"/>
    <w:rsid w:val="00ED7DB2"/>
    <w:rsid w:val="00EE0048"/>
    <w:rsid w:val="00EE137D"/>
    <w:rsid w:val="00EE17F0"/>
    <w:rsid w:val="00EE1871"/>
    <w:rsid w:val="00EE1A25"/>
    <w:rsid w:val="00EE23A6"/>
    <w:rsid w:val="00EE2F46"/>
    <w:rsid w:val="00EE3834"/>
    <w:rsid w:val="00EE3BCC"/>
    <w:rsid w:val="00EE4198"/>
    <w:rsid w:val="00EE4368"/>
    <w:rsid w:val="00EE4618"/>
    <w:rsid w:val="00EE46AA"/>
    <w:rsid w:val="00EE4C42"/>
    <w:rsid w:val="00EE4DA3"/>
    <w:rsid w:val="00EE4F00"/>
    <w:rsid w:val="00EE5464"/>
    <w:rsid w:val="00EE6A3A"/>
    <w:rsid w:val="00EE6EB1"/>
    <w:rsid w:val="00EE7DBF"/>
    <w:rsid w:val="00EF119C"/>
    <w:rsid w:val="00EF16B5"/>
    <w:rsid w:val="00EF2166"/>
    <w:rsid w:val="00EF3253"/>
    <w:rsid w:val="00EF410A"/>
    <w:rsid w:val="00EF4569"/>
    <w:rsid w:val="00EF4F02"/>
    <w:rsid w:val="00EF5509"/>
    <w:rsid w:val="00EF5533"/>
    <w:rsid w:val="00EF6FF3"/>
    <w:rsid w:val="00EF7012"/>
    <w:rsid w:val="00EF7233"/>
    <w:rsid w:val="00F0014E"/>
    <w:rsid w:val="00F0061B"/>
    <w:rsid w:val="00F00A10"/>
    <w:rsid w:val="00F012B1"/>
    <w:rsid w:val="00F013F0"/>
    <w:rsid w:val="00F016DE"/>
    <w:rsid w:val="00F016E8"/>
    <w:rsid w:val="00F01BBD"/>
    <w:rsid w:val="00F01FCD"/>
    <w:rsid w:val="00F02632"/>
    <w:rsid w:val="00F02995"/>
    <w:rsid w:val="00F02C24"/>
    <w:rsid w:val="00F03116"/>
    <w:rsid w:val="00F031C4"/>
    <w:rsid w:val="00F031F9"/>
    <w:rsid w:val="00F032CF"/>
    <w:rsid w:val="00F037A8"/>
    <w:rsid w:val="00F03AAD"/>
    <w:rsid w:val="00F03D6B"/>
    <w:rsid w:val="00F042B5"/>
    <w:rsid w:val="00F04710"/>
    <w:rsid w:val="00F0473A"/>
    <w:rsid w:val="00F04B2C"/>
    <w:rsid w:val="00F05B49"/>
    <w:rsid w:val="00F063B3"/>
    <w:rsid w:val="00F0674D"/>
    <w:rsid w:val="00F074C0"/>
    <w:rsid w:val="00F074E5"/>
    <w:rsid w:val="00F1039A"/>
    <w:rsid w:val="00F10EFF"/>
    <w:rsid w:val="00F10FC5"/>
    <w:rsid w:val="00F111D5"/>
    <w:rsid w:val="00F11323"/>
    <w:rsid w:val="00F11728"/>
    <w:rsid w:val="00F11822"/>
    <w:rsid w:val="00F11894"/>
    <w:rsid w:val="00F11E68"/>
    <w:rsid w:val="00F12C6C"/>
    <w:rsid w:val="00F12CC6"/>
    <w:rsid w:val="00F13252"/>
    <w:rsid w:val="00F13697"/>
    <w:rsid w:val="00F13A82"/>
    <w:rsid w:val="00F13C59"/>
    <w:rsid w:val="00F1432C"/>
    <w:rsid w:val="00F14BCD"/>
    <w:rsid w:val="00F1581D"/>
    <w:rsid w:val="00F15AA8"/>
    <w:rsid w:val="00F1626B"/>
    <w:rsid w:val="00F17150"/>
    <w:rsid w:val="00F171FD"/>
    <w:rsid w:val="00F17343"/>
    <w:rsid w:val="00F178FB"/>
    <w:rsid w:val="00F20350"/>
    <w:rsid w:val="00F205F2"/>
    <w:rsid w:val="00F20AA7"/>
    <w:rsid w:val="00F20B0A"/>
    <w:rsid w:val="00F21E44"/>
    <w:rsid w:val="00F21FAA"/>
    <w:rsid w:val="00F22BFC"/>
    <w:rsid w:val="00F23392"/>
    <w:rsid w:val="00F23C5D"/>
    <w:rsid w:val="00F24184"/>
    <w:rsid w:val="00F24430"/>
    <w:rsid w:val="00F253FE"/>
    <w:rsid w:val="00F26241"/>
    <w:rsid w:val="00F2641F"/>
    <w:rsid w:val="00F26EB6"/>
    <w:rsid w:val="00F272EC"/>
    <w:rsid w:val="00F2740D"/>
    <w:rsid w:val="00F276D6"/>
    <w:rsid w:val="00F27707"/>
    <w:rsid w:val="00F305CF"/>
    <w:rsid w:val="00F307F5"/>
    <w:rsid w:val="00F30B2F"/>
    <w:rsid w:val="00F31279"/>
    <w:rsid w:val="00F31484"/>
    <w:rsid w:val="00F31531"/>
    <w:rsid w:val="00F31AC4"/>
    <w:rsid w:val="00F3276E"/>
    <w:rsid w:val="00F32AFD"/>
    <w:rsid w:val="00F3356A"/>
    <w:rsid w:val="00F33776"/>
    <w:rsid w:val="00F33833"/>
    <w:rsid w:val="00F340B8"/>
    <w:rsid w:val="00F34972"/>
    <w:rsid w:val="00F34C64"/>
    <w:rsid w:val="00F34F9A"/>
    <w:rsid w:val="00F34FA4"/>
    <w:rsid w:val="00F353BF"/>
    <w:rsid w:val="00F35420"/>
    <w:rsid w:val="00F35CB5"/>
    <w:rsid w:val="00F36269"/>
    <w:rsid w:val="00F363B9"/>
    <w:rsid w:val="00F36F80"/>
    <w:rsid w:val="00F371EB"/>
    <w:rsid w:val="00F37235"/>
    <w:rsid w:val="00F3762B"/>
    <w:rsid w:val="00F37EF8"/>
    <w:rsid w:val="00F37FA8"/>
    <w:rsid w:val="00F40895"/>
    <w:rsid w:val="00F40F23"/>
    <w:rsid w:val="00F41610"/>
    <w:rsid w:val="00F42291"/>
    <w:rsid w:val="00F423F6"/>
    <w:rsid w:val="00F42497"/>
    <w:rsid w:val="00F4265E"/>
    <w:rsid w:val="00F426CE"/>
    <w:rsid w:val="00F42E27"/>
    <w:rsid w:val="00F42EFF"/>
    <w:rsid w:val="00F432B6"/>
    <w:rsid w:val="00F432CD"/>
    <w:rsid w:val="00F434F2"/>
    <w:rsid w:val="00F43959"/>
    <w:rsid w:val="00F43A7C"/>
    <w:rsid w:val="00F43CFE"/>
    <w:rsid w:val="00F43F51"/>
    <w:rsid w:val="00F4451F"/>
    <w:rsid w:val="00F449DA"/>
    <w:rsid w:val="00F457E6"/>
    <w:rsid w:val="00F45B36"/>
    <w:rsid w:val="00F45CB0"/>
    <w:rsid w:val="00F46E9C"/>
    <w:rsid w:val="00F4707D"/>
    <w:rsid w:val="00F47508"/>
    <w:rsid w:val="00F47D73"/>
    <w:rsid w:val="00F500F6"/>
    <w:rsid w:val="00F50875"/>
    <w:rsid w:val="00F50E10"/>
    <w:rsid w:val="00F510DD"/>
    <w:rsid w:val="00F5141E"/>
    <w:rsid w:val="00F517BC"/>
    <w:rsid w:val="00F518EF"/>
    <w:rsid w:val="00F51C2F"/>
    <w:rsid w:val="00F521B1"/>
    <w:rsid w:val="00F523C6"/>
    <w:rsid w:val="00F523CE"/>
    <w:rsid w:val="00F524A3"/>
    <w:rsid w:val="00F52863"/>
    <w:rsid w:val="00F53119"/>
    <w:rsid w:val="00F53ED2"/>
    <w:rsid w:val="00F544FD"/>
    <w:rsid w:val="00F5497E"/>
    <w:rsid w:val="00F54D52"/>
    <w:rsid w:val="00F5504A"/>
    <w:rsid w:val="00F551C1"/>
    <w:rsid w:val="00F55514"/>
    <w:rsid w:val="00F55654"/>
    <w:rsid w:val="00F556FB"/>
    <w:rsid w:val="00F55809"/>
    <w:rsid w:val="00F5584F"/>
    <w:rsid w:val="00F55A86"/>
    <w:rsid w:val="00F55E4F"/>
    <w:rsid w:val="00F55EF7"/>
    <w:rsid w:val="00F56D05"/>
    <w:rsid w:val="00F57117"/>
    <w:rsid w:val="00F57215"/>
    <w:rsid w:val="00F575B6"/>
    <w:rsid w:val="00F57925"/>
    <w:rsid w:val="00F57D8B"/>
    <w:rsid w:val="00F57D9A"/>
    <w:rsid w:val="00F60400"/>
    <w:rsid w:val="00F60545"/>
    <w:rsid w:val="00F608EC"/>
    <w:rsid w:val="00F61578"/>
    <w:rsid w:val="00F6192B"/>
    <w:rsid w:val="00F61AB8"/>
    <w:rsid w:val="00F61DE2"/>
    <w:rsid w:val="00F62361"/>
    <w:rsid w:val="00F62704"/>
    <w:rsid w:val="00F63173"/>
    <w:rsid w:val="00F635E0"/>
    <w:rsid w:val="00F64133"/>
    <w:rsid w:val="00F6434A"/>
    <w:rsid w:val="00F64B14"/>
    <w:rsid w:val="00F64F1C"/>
    <w:rsid w:val="00F6506A"/>
    <w:rsid w:val="00F656FC"/>
    <w:rsid w:val="00F65E04"/>
    <w:rsid w:val="00F66055"/>
    <w:rsid w:val="00F66521"/>
    <w:rsid w:val="00F66663"/>
    <w:rsid w:val="00F66730"/>
    <w:rsid w:val="00F66A66"/>
    <w:rsid w:val="00F66BC8"/>
    <w:rsid w:val="00F678F0"/>
    <w:rsid w:val="00F702C7"/>
    <w:rsid w:val="00F7098B"/>
    <w:rsid w:val="00F709D0"/>
    <w:rsid w:val="00F71413"/>
    <w:rsid w:val="00F71852"/>
    <w:rsid w:val="00F71D42"/>
    <w:rsid w:val="00F7254B"/>
    <w:rsid w:val="00F725FA"/>
    <w:rsid w:val="00F72AED"/>
    <w:rsid w:val="00F72B5E"/>
    <w:rsid w:val="00F74754"/>
    <w:rsid w:val="00F74B7C"/>
    <w:rsid w:val="00F7558A"/>
    <w:rsid w:val="00F7574D"/>
    <w:rsid w:val="00F763D8"/>
    <w:rsid w:val="00F8042D"/>
    <w:rsid w:val="00F809AF"/>
    <w:rsid w:val="00F80ACB"/>
    <w:rsid w:val="00F80D36"/>
    <w:rsid w:val="00F80DFB"/>
    <w:rsid w:val="00F80FC7"/>
    <w:rsid w:val="00F811EA"/>
    <w:rsid w:val="00F81534"/>
    <w:rsid w:val="00F81C3A"/>
    <w:rsid w:val="00F82F86"/>
    <w:rsid w:val="00F830BC"/>
    <w:rsid w:val="00F83434"/>
    <w:rsid w:val="00F83764"/>
    <w:rsid w:val="00F837E0"/>
    <w:rsid w:val="00F83A0D"/>
    <w:rsid w:val="00F83A8F"/>
    <w:rsid w:val="00F83EC3"/>
    <w:rsid w:val="00F84632"/>
    <w:rsid w:val="00F8475F"/>
    <w:rsid w:val="00F84B84"/>
    <w:rsid w:val="00F857E1"/>
    <w:rsid w:val="00F85972"/>
    <w:rsid w:val="00F85D80"/>
    <w:rsid w:val="00F85E46"/>
    <w:rsid w:val="00F86AC0"/>
    <w:rsid w:val="00F870A2"/>
    <w:rsid w:val="00F87226"/>
    <w:rsid w:val="00F8742B"/>
    <w:rsid w:val="00F87900"/>
    <w:rsid w:val="00F87CDC"/>
    <w:rsid w:val="00F87E96"/>
    <w:rsid w:val="00F9049C"/>
    <w:rsid w:val="00F90701"/>
    <w:rsid w:val="00F907E3"/>
    <w:rsid w:val="00F9155E"/>
    <w:rsid w:val="00F91710"/>
    <w:rsid w:val="00F91A2D"/>
    <w:rsid w:val="00F91DB2"/>
    <w:rsid w:val="00F92DE2"/>
    <w:rsid w:val="00F92E03"/>
    <w:rsid w:val="00F9394F"/>
    <w:rsid w:val="00F93A88"/>
    <w:rsid w:val="00F93B1C"/>
    <w:rsid w:val="00F93BBE"/>
    <w:rsid w:val="00F93BBF"/>
    <w:rsid w:val="00F93BF2"/>
    <w:rsid w:val="00F94934"/>
    <w:rsid w:val="00F94C22"/>
    <w:rsid w:val="00F95449"/>
    <w:rsid w:val="00F955F2"/>
    <w:rsid w:val="00F95CA6"/>
    <w:rsid w:val="00F95D97"/>
    <w:rsid w:val="00F96502"/>
    <w:rsid w:val="00F9677E"/>
    <w:rsid w:val="00F96F9D"/>
    <w:rsid w:val="00F97245"/>
    <w:rsid w:val="00F97667"/>
    <w:rsid w:val="00FA0584"/>
    <w:rsid w:val="00FA0EE6"/>
    <w:rsid w:val="00FA122B"/>
    <w:rsid w:val="00FA1589"/>
    <w:rsid w:val="00FA2850"/>
    <w:rsid w:val="00FA37FB"/>
    <w:rsid w:val="00FA3DAF"/>
    <w:rsid w:val="00FA3F2B"/>
    <w:rsid w:val="00FA46B6"/>
    <w:rsid w:val="00FA56AC"/>
    <w:rsid w:val="00FA5C32"/>
    <w:rsid w:val="00FA5DC5"/>
    <w:rsid w:val="00FA61CA"/>
    <w:rsid w:val="00FA752C"/>
    <w:rsid w:val="00FA75F9"/>
    <w:rsid w:val="00FA7FF7"/>
    <w:rsid w:val="00FB03B8"/>
    <w:rsid w:val="00FB045C"/>
    <w:rsid w:val="00FB0D99"/>
    <w:rsid w:val="00FB1989"/>
    <w:rsid w:val="00FB1A35"/>
    <w:rsid w:val="00FB1B0B"/>
    <w:rsid w:val="00FB2980"/>
    <w:rsid w:val="00FB2AE3"/>
    <w:rsid w:val="00FB2CBB"/>
    <w:rsid w:val="00FB33DA"/>
    <w:rsid w:val="00FB34C7"/>
    <w:rsid w:val="00FB4003"/>
    <w:rsid w:val="00FB40B6"/>
    <w:rsid w:val="00FB452E"/>
    <w:rsid w:val="00FB4B78"/>
    <w:rsid w:val="00FB4BE8"/>
    <w:rsid w:val="00FB582C"/>
    <w:rsid w:val="00FB5E5B"/>
    <w:rsid w:val="00FB6778"/>
    <w:rsid w:val="00FB681F"/>
    <w:rsid w:val="00FB76A0"/>
    <w:rsid w:val="00FB7D93"/>
    <w:rsid w:val="00FC01BA"/>
    <w:rsid w:val="00FC0219"/>
    <w:rsid w:val="00FC0291"/>
    <w:rsid w:val="00FC1CDF"/>
    <w:rsid w:val="00FC1E58"/>
    <w:rsid w:val="00FC2582"/>
    <w:rsid w:val="00FC2E0F"/>
    <w:rsid w:val="00FC3682"/>
    <w:rsid w:val="00FC4037"/>
    <w:rsid w:val="00FC411F"/>
    <w:rsid w:val="00FC4B52"/>
    <w:rsid w:val="00FC5D91"/>
    <w:rsid w:val="00FC5DAC"/>
    <w:rsid w:val="00FC610D"/>
    <w:rsid w:val="00FC6351"/>
    <w:rsid w:val="00FC63BA"/>
    <w:rsid w:val="00FC6B07"/>
    <w:rsid w:val="00FC6D1F"/>
    <w:rsid w:val="00FC7590"/>
    <w:rsid w:val="00FD026A"/>
    <w:rsid w:val="00FD049D"/>
    <w:rsid w:val="00FD049F"/>
    <w:rsid w:val="00FD0503"/>
    <w:rsid w:val="00FD057C"/>
    <w:rsid w:val="00FD0688"/>
    <w:rsid w:val="00FD0B7C"/>
    <w:rsid w:val="00FD147E"/>
    <w:rsid w:val="00FD1B2E"/>
    <w:rsid w:val="00FD2049"/>
    <w:rsid w:val="00FD24FE"/>
    <w:rsid w:val="00FD25A2"/>
    <w:rsid w:val="00FD261E"/>
    <w:rsid w:val="00FD2863"/>
    <w:rsid w:val="00FD2EA3"/>
    <w:rsid w:val="00FD31DE"/>
    <w:rsid w:val="00FD32B8"/>
    <w:rsid w:val="00FD3C33"/>
    <w:rsid w:val="00FD3D50"/>
    <w:rsid w:val="00FD4B00"/>
    <w:rsid w:val="00FD501A"/>
    <w:rsid w:val="00FD5C25"/>
    <w:rsid w:val="00FD62B1"/>
    <w:rsid w:val="00FD6C6A"/>
    <w:rsid w:val="00FD6D5B"/>
    <w:rsid w:val="00FD6E9B"/>
    <w:rsid w:val="00FD73E1"/>
    <w:rsid w:val="00FD7463"/>
    <w:rsid w:val="00FD7519"/>
    <w:rsid w:val="00FD7B11"/>
    <w:rsid w:val="00FD7B80"/>
    <w:rsid w:val="00FE0182"/>
    <w:rsid w:val="00FE033C"/>
    <w:rsid w:val="00FE064A"/>
    <w:rsid w:val="00FE08F5"/>
    <w:rsid w:val="00FE0B3F"/>
    <w:rsid w:val="00FE14B3"/>
    <w:rsid w:val="00FE1E43"/>
    <w:rsid w:val="00FE21E0"/>
    <w:rsid w:val="00FE2BE6"/>
    <w:rsid w:val="00FE2C6D"/>
    <w:rsid w:val="00FE2CD6"/>
    <w:rsid w:val="00FE2DDD"/>
    <w:rsid w:val="00FE3163"/>
    <w:rsid w:val="00FE3341"/>
    <w:rsid w:val="00FE3998"/>
    <w:rsid w:val="00FE3AA4"/>
    <w:rsid w:val="00FE3D9B"/>
    <w:rsid w:val="00FE4D0A"/>
    <w:rsid w:val="00FE5084"/>
    <w:rsid w:val="00FE545A"/>
    <w:rsid w:val="00FE59EB"/>
    <w:rsid w:val="00FE625A"/>
    <w:rsid w:val="00FE62CA"/>
    <w:rsid w:val="00FE6674"/>
    <w:rsid w:val="00FE6A92"/>
    <w:rsid w:val="00FE6D97"/>
    <w:rsid w:val="00FE6FB4"/>
    <w:rsid w:val="00FE7143"/>
    <w:rsid w:val="00FE7770"/>
    <w:rsid w:val="00FE7B10"/>
    <w:rsid w:val="00FE7D66"/>
    <w:rsid w:val="00FE7F19"/>
    <w:rsid w:val="00FE7F25"/>
    <w:rsid w:val="00FF0483"/>
    <w:rsid w:val="00FF06B2"/>
    <w:rsid w:val="00FF0801"/>
    <w:rsid w:val="00FF0A7E"/>
    <w:rsid w:val="00FF0BAF"/>
    <w:rsid w:val="00FF0C7C"/>
    <w:rsid w:val="00FF0EE3"/>
    <w:rsid w:val="00FF25AE"/>
    <w:rsid w:val="00FF2979"/>
    <w:rsid w:val="00FF2BD7"/>
    <w:rsid w:val="00FF3E3D"/>
    <w:rsid w:val="00FF3FA2"/>
    <w:rsid w:val="00FF458C"/>
    <w:rsid w:val="00FF4896"/>
    <w:rsid w:val="00FF4BB7"/>
    <w:rsid w:val="00FF5571"/>
    <w:rsid w:val="00FF5812"/>
    <w:rsid w:val="00FF5DFB"/>
    <w:rsid w:val="00FF686F"/>
    <w:rsid w:val="00FF6CD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B055C"/>
  <w15:docId w15:val="{3E229BB8-D0C8-4BBA-9752-932BD1F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9F2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F29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29F2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9F2"/>
    <w:rPr>
      <w:sz w:val="20"/>
    </w:rPr>
  </w:style>
  <w:style w:type="paragraph" w:styleId="Footer">
    <w:name w:val="footer"/>
    <w:basedOn w:val="Normal"/>
    <w:rsid w:val="001F2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9F2"/>
  </w:style>
  <w:style w:type="paragraph" w:styleId="BodyText2">
    <w:name w:val="Body Text 2"/>
    <w:basedOn w:val="Normal"/>
    <w:rsid w:val="001F29F2"/>
    <w:rPr>
      <w:b/>
      <w:bCs/>
      <w:sz w:val="20"/>
    </w:rPr>
  </w:style>
  <w:style w:type="paragraph" w:styleId="Header">
    <w:name w:val="header"/>
    <w:basedOn w:val="Normal"/>
    <w:rsid w:val="003D40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4D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D8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D83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E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4D83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nhideWhenUsed/>
    <w:rsid w:val="00984669"/>
    <w:pPr>
      <w:numPr>
        <w:numId w:val="3"/>
      </w:numPr>
      <w:contextualSpacing/>
    </w:pPr>
  </w:style>
  <w:style w:type="paragraph" w:styleId="NoSpacing">
    <w:name w:val="No Spacing"/>
    <w:uiPriority w:val="1"/>
    <w:qFormat/>
    <w:rsid w:val="00310C27"/>
    <w:rPr>
      <w:rFonts w:ascii="Arial" w:hAnsi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93EC4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EE4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44B5F9A0E548B8E8FC2F57A2375E" ma:contentTypeVersion="11" ma:contentTypeDescription="Create a new document." ma:contentTypeScope="" ma:versionID="58e1756a132d60a7a522a6b5ae9c2338">
  <xsd:schema xmlns:xsd="http://www.w3.org/2001/XMLSchema" xmlns:xs="http://www.w3.org/2001/XMLSchema" xmlns:p="http://schemas.microsoft.com/office/2006/metadata/properties" xmlns:ns2="011f4d12-02db-48ee-9703-3426b448ead2" targetNamespace="http://schemas.microsoft.com/office/2006/metadata/properties" ma:root="true" ma:fieldsID="1bb5cac1060a2e5f15e8804e5f461087" ns2:_="">
    <xsd:import namespace="011f4d12-02db-48ee-9703-3426b448e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4d12-02db-48ee-9703-3426b448e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F307-336C-4E9D-9F92-98E84B03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C6748-C4FC-41C7-B6DE-CA8094671712}"/>
</file>

<file path=customXml/itemProps3.xml><?xml version="1.0" encoding="utf-8"?>
<ds:datastoreItem xmlns:ds="http://schemas.openxmlformats.org/officeDocument/2006/customXml" ds:itemID="{F3755DCC-B0EC-4BA5-83BF-48A306819E4A}"/>
</file>

<file path=customXml/itemProps4.xml><?xml version="1.0" encoding="utf-8"?>
<ds:datastoreItem xmlns:ds="http://schemas.openxmlformats.org/officeDocument/2006/customXml" ds:itemID="{64C89793-9343-4ABE-90F9-F9B0C0D14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1855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 London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nquarterman</dc:creator>
  <cp:lastModifiedBy>Andreas Adamides</cp:lastModifiedBy>
  <cp:revision>223</cp:revision>
  <cp:lastPrinted>2014-07-23T18:47:00Z</cp:lastPrinted>
  <dcterms:created xsi:type="dcterms:W3CDTF">2022-06-03T09:46:00Z</dcterms:created>
  <dcterms:modified xsi:type="dcterms:W3CDTF">2022-07-12T13:47:00Z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0x010100E0A044B5F9A0E548B8E8FC2F57A2375E</vt:lpwstr>
  </property>
</Properties>
</file>